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881CA6" w14:textId="77777777" w:rsidR="00250FFE" w:rsidRDefault="00250FFE" w:rsidP="005A24CE">
      <w:pPr>
        <w:jc w:val="center"/>
        <w:rPr>
          <w:rFonts w:ascii="Trebuchet MS" w:hAnsi="Trebuchet MS" w:cs="Arial"/>
          <w:b/>
          <w:color w:val="CD0920"/>
          <w:sz w:val="32"/>
          <w:szCs w:val="32"/>
        </w:rPr>
      </w:pPr>
    </w:p>
    <w:p w14:paraId="4399A3F6" w14:textId="36975441" w:rsidR="0041146B" w:rsidRDefault="0041146B" w:rsidP="005A24CE">
      <w:pPr>
        <w:jc w:val="center"/>
        <w:rPr>
          <w:rFonts w:ascii="Trebuchet MS" w:hAnsi="Trebuchet MS" w:cs="Arial"/>
          <w:b/>
          <w:color w:val="CD0920"/>
          <w:sz w:val="32"/>
          <w:szCs w:val="32"/>
        </w:rPr>
      </w:pPr>
      <w:r>
        <w:rPr>
          <w:rFonts w:ascii="Trebuchet MS" w:hAnsi="Trebuchet MS" w:cs="Arial"/>
          <w:b/>
          <w:noProof/>
          <w:color w:val="595959" w:themeColor="text1" w:themeTint="A6"/>
          <w:sz w:val="28"/>
          <w:szCs w:val="28"/>
        </w:rPr>
        <w:drawing>
          <wp:anchor distT="0" distB="0" distL="114300" distR="114300" simplePos="0" relativeHeight="251658240" behindDoc="0" locked="0" layoutInCell="1" allowOverlap="0" wp14:anchorId="20F50ED4" wp14:editId="74469C20">
            <wp:simplePos x="0" y="0"/>
            <wp:positionH relativeFrom="column">
              <wp:posOffset>4914900</wp:posOffset>
            </wp:positionH>
            <wp:positionV relativeFrom="page">
              <wp:posOffset>328295</wp:posOffset>
            </wp:positionV>
            <wp:extent cx="1143546" cy="1738800"/>
            <wp:effectExtent l="0" t="0" r="0" b="0"/>
            <wp:wrapTight wrapText="bothSides">
              <wp:wrapPolygon edited="0">
                <wp:start x="0" y="0"/>
                <wp:lineTo x="0" y="21142"/>
                <wp:lineTo x="21120" y="21142"/>
                <wp:lineTo x="21120" y="0"/>
                <wp:lineTo x="0" y="0"/>
              </wp:wrapPolygon>
            </wp:wrapTight>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546" cy="1738800"/>
                    </a:xfrm>
                    <a:prstGeom prst="rect">
                      <a:avLst/>
                    </a:prstGeom>
                    <a:noFill/>
                    <a:ln>
                      <a:noFill/>
                    </a:ln>
                    <a:extLst>
                      <a:ext uri="{FAA26D3D-D897-4be2-8F04-BA451C77F1D7}">
                        <ma14:placeholderFlag xmlns:a14="http://schemas.microsoft.com/office/drawing/2010/main"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7833F399" w14:textId="77777777" w:rsidR="0041146B" w:rsidRDefault="0041146B" w:rsidP="005A24CE">
      <w:pPr>
        <w:jc w:val="center"/>
        <w:rPr>
          <w:rFonts w:ascii="Trebuchet MS" w:hAnsi="Trebuchet MS" w:cs="Arial"/>
          <w:b/>
          <w:color w:val="CD0920"/>
          <w:sz w:val="32"/>
          <w:szCs w:val="32"/>
        </w:rPr>
      </w:pPr>
    </w:p>
    <w:p w14:paraId="7C152F9C" w14:textId="77777777" w:rsidR="0041146B" w:rsidRDefault="0041146B" w:rsidP="005A24CE">
      <w:pPr>
        <w:jc w:val="center"/>
        <w:rPr>
          <w:rFonts w:ascii="Trebuchet MS" w:hAnsi="Trebuchet MS" w:cs="Arial"/>
          <w:b/>
          <w:color w:val="CD0920"/>
          <w:sz w:val="32"/>
          <w:szCs w:val="32"/>
        </w:rPr>
      </w:pPr>
    </w:p>
    <w:p w14:paraId="53D07DC4" w14:textId="77777777" w:rsidR="0041146B" w:rsidRDefault="0041146B" w:rsidP="0041146B">
      <w:pPr>
        <w:jc w:val="center"/>
        <w:rPr>
          <w:rFonts w:ascii="Trebuchet MS" w:hAnsi="Trebuchet MS" w:cs="Arial"/>
          <w:b/>
          <w:color w:val="CD0920"/>
          <w:sz w:val="32"/>
          <w:szCs w:val="32"/>
        </w:rPr>
      </w:pPr>
    </w:p>
    <w:p w14:paraId="0075990E" w14:textId="77777777" w:rsidR="0041146B" w:rsidRDefault="0041146B" w:rsidP="0041146B">
      <w:pPr>
        <w:jc w:val="center"/>
        <w:rPr>
          <w:rFonts w:ascii="Trebuchet MS" w:hAnsi="Trebuchet MS" w:cs="Arial"/>
          <w:b/>
          <w:color w:val="CD0920"/>
          <w:sz w:val="32"/>
          <w:szCs w:val="32"/>
        </w:rPr>
      </w:pPr>
    </w:p>
    <w:p w14:paraId="3A7D6130" w14:textId="77777777" w:rsidR="00A533C5" w:rsidRPr="00566A4D" w:rsidRDefault="00A533C5" w:rsidP="00872784">
      <w:pPr>
        <w:jc w:val="center"/>
        <w:rPr>
          <w:rFonts w:ascii="Trebuchet MS" w:hAnsi="Trebuchet MS" w:cs="Arial"/>
          <w:b/>
          <w:color w:val="C00000"/>
          <w:sz w:val="44"/>
          <w:szCs w:val="44"/>
        </w:rPr>
      </w:pPr>
      <w:r w:rsidRPr="00566A4D">
        <w:rPr>
          <w:rFonts w:ascii="Trebuchet MS" w:hAnsi="Trebuchet MS" w:cs="Arial"/>
          <w:b/>
          <w:color w:val="C00000"/>
          <w:sz w:val="44"/>
          <w:szCs w:val="44"/>
        </w:rPr>
        <w:t>SCHOOLONDERSTEUNINGSPROFIEL</w:t>
      </w:r>
    </w:p>
    <w:p w14:paraId="770643A1" w14:textId="75E8D779" w:rsidR="005A24CE" w:rsidRPr="00566A4D" w:rsidRDefault="00160C31" w:rsidP="631E3DD4">
      <w:pPr>
        <w:jc w:val="center"/>
        <w:rPr>
          <w:rFonts w:ascii="Trebuchet MS" w:hAnsi="Trebuchet MS" w:cs="Arial"/>
          <w:b/>
          <w:bCs/>
          <w:color w:val="80C535"/>
          <w:sz w:val="32"/>
          <w:szCs w:val="32"/>
        </w:rPr>
      </w:pPr>
      <w:r w:rsidRPr="068E10F0">
        <w:rPr>
          <w:rFonts w:ascii="Trebuchet MS" w:hAnsi="Trebuchet MS" w:cs="Arial"/>
          <w:b/>
          <w:bCs/>
          <w:color w:val="80C535"/>
          <w:sz w:val="32"/>
          <w:szCs w:val="32"/>
        </w:rPr>
        <w:t>SCHOOLJAAR 202</w:t>
      </w:r>
      <w:r w:rsidR="00093278">
        <w:rPr>
          <w:rFonts w:ascii="Trebuchet MS" w:hAnsi="Trebuchet MS" w:cs="Arial"/>
          <w:b/>
          <w:bCs/>
          <w:color w:val="80C535"/>
          <w:sz w:val="32"/>
          <w:szCs w:val="32"/>
        </w:rPr>
        <w:t>3-2024</w:t>
      </w:r>
    </w:p>
    <w:p w14:paraId="465D70F2" w14:textId="77777777" w:rsidR="00A533C5" w:rsidRDefault="00A533C5" w:rsidP="00872784">
      <w:pPr>
        <w:jc w:val="center"/>
        <w:rPr>
          <w:rFonts w:ascii="Trebuchet MS" w:hAnsi="Trebuchet MS" w:cs="Arial"/>
          <w:b/>
          <w:color w:val="595959" w:themeColor="text1" w:themeTint="A6"/>
          <w:sz w:val="28"/>
          <w:szCs w:val="28"/>
        </w:rPr>
      </w:pPr>
    </w:p>
    <w:p w14:paraId="09C2DEB1" w14:textId="77777777" w:rsidR="00A533C5" w:rsidRDefault="00A533C5" w:rsidP="00872784">
      <w:pPr>
        <w:jc w:val="center"/>
        <w:rPr>
          <w:rFonts w:ascii="Trebuchet MS" w:hAnsi="Trebuchet MS" w:cs="Arial"/>
          <w:b/>
          <w:color w:val="595959" w:themeColor="text1" w:themeTint="A6"/>
          <w:sz w:val="28"/>
          <w:szCs w:val="28"/>
        </w:rPr>
      </w:pPr>
    </w:p>
    <w:p w14:paraId="13E5D98F" w14:textId="1FF401B8" w:rsidR="00A533C5" w:rsidRDefault="005F2D9B" w:rsidP="00872784">
      <w:pPr>
        <w:jc w:val="center"/>
        <w:rPr>
          <w:rFonts w:ascii="Trebuchet MS" w:hAnsi="Trebuchet MS" w:cs="Arial"/>
          <w:b/>
          <w:bCs/>
          <w:color w:val="441A66"/>
          <w:sz w:val="32"/>
          <w:szCs w:val="32"/>
        </w:rPr>
      </w:pPr>
      <w:r>
        <w:rPr>
          <w:rFonts w:ascii="Trebuchet MS" w:hAnsi="Trebuchet MS" w:cs="Arial"/>
          <w:b/>
          <w:bCs/>
          <w:color w:val="441A66"/>
          <w:sz w:val="32"/>
          <w:szCs w:val="32"/>
        </w:rPr>
        <w:t>O</w:t>
      </w:r>
      <w:r w:rsidR="0078360A">
        <w:rPr>
          <w:rFonts w:ascii="Trebuchet MS" w:hAnsi="Trebuchet MS" w:cs="Arial"/>
          <w:b/>
          <w:bCs/>
          <w:color w:val="441A66"/>
          <w:sz w:val="32"/>
          <w:szCs w:val="32"/>
        </w:rPr>
        <w:t>BS</w:t>
      </w:r>
      <w:r>
        <w:rPr>
          <w:rFonts w:ascii="Trebuchet MS" w:hAnsi="Trebuchet MS" w:cs="Arial"/>
          <w:b/>
          <w:bCs/>
          <w:color w:val="441A66"/>
          <w:sz w:val="32"/>
          <w:szCs w:val="32"/>
        </w:rPr>
        <w:t xml:space="preserve"> de Expeditie</w:t>
      </w:r>
    </w:p>
    <w:p w14:paraId="432BD632" w14:textId="77777777" w:rsidR="00872784" w:rsidRDefault="00872784" w:rsidP="00872784">
      <w:pPr>
        <w:jc w:val="center"/>
        <w:rPr>
          <w:rFonts w:ascii="Trebuchet MS" w:hAnsi="Trebuchet MS" w:cs="Arial"/>
          <w:b/>
          <w:bCs/>
          <w:color w:val="441A66"/>
          <w:sz w:val="32"/>
          <w:szCs w:val="32"/>
        </w:rPr>
      </w:pPr>
    </w:p>
    <w:p w14:paraId="442CC824" w14:textId="77777777" w:rsidR="00D1527C" w:rsidRDefault="00D1527C" w:rsidP="00872784">
      <w:pPr>
        <w:jc w:val="center"/>
        <w:rPr>
          <w:rFonts w:ascii="Trebuchet MS" w:hAnsi="Trebuchet MS" w:cs="Arial"/>
          <w:b/>
          <w:bCs/>
          <w:color w:val="441A66"/>
          <w:sz w:val="32"/>
          <w:szCs w:val="32"/>
        </w:rPr>
        <w:sectPr w:rsidR="00D1527C" w:rsidSect="0043059A">
          <w:footerReference w:type="default" r:id="rId12"/>
          <w:type w:val="continuous"/>
          <w:pgSz w:w="11906" w:h="16838"/>
          <w:pgMar w:top="1417" w:right="1417" w:bottom="1417" w:left="1417" w:header="708" w:footer="708" w:gutter="0"/>
          <w:cols w:space="708"/>
          <w:docGrid w:linePitch="360"/>
        </w:sectPr>
      </w:pPr>
    </w:p>
    <w:p w14:paraId="03C511D0" w14:textId="5A02919A" w:rsidR="00872784" w:rsidRPr="0041146B" w:rsidRDefault="00B73A4B" w:rsidP="00872784">
      <w:pPr>
        <w:jc w:val="center"/>
        <w:rPr>
          <w:rFonts w:ascii="Trebuchet MS" w:hAnsi="Trebuchet MS" w:cs="Arial"/>
          <w:b/>
          <w:bCs/>
          <w:color w:val="441A66"/>
          <w:sz w:val="32"/>
          <w:szCs w:val="32"/>
        </w:rPr>
      </w:pPr>
      <w:r>
        <w:rPr>
          <w:rFonts w:ascii="Trebuchet MS" w:hAnsi="Trebuchet MS" w:cs="Arial"/>
          <w:b/>
          <w:bCs/>
          <w:color w:val="441A66"/>
          <w:sz w:val="32"/>
          <w:szCs w:val="32"/>
        </w:rPr>
        <w:tab/>
      </w:r>
    </w:p>
    <w:p w14:paraId="11843A20" w14:textId="417B4E14" w:rsidR="001B6BE5" w:rsidRPr="00041D44" w:rsidRDefault="001B6BE5" w:rsidP="00872784">
      <w:pPr>
        <w:jc w:val="center"/>
        <w:rPr>
          <w:rFonts w:ascii="Trebuchet MS" w:hAnsi="Trebuchet MS" w:cs="Arial"/>
          <w:b/>
          <w:bCs/>
          <w:noProof/>
          <w:color w:val="CC006A"/>
          <w:sz w:val="44"/>
          <w:szCs w:val="44"/>
        </w:rPr>
      </w:pPr>
    </w:p>
    <w:p w14:paraId="1D2966C9" w14:textId="0B563AA6" w:rsidR="00D9426C" w:rsidRPr="00735BC2" w:rsidRDefault="00FC3EA6" w:rsidP="00872784">
      <w:pPr>
        <w:jc w:val="center"/>
        <w:rPr>
          <w:rFonts w:ascii="Trebuchet MS" w:hAnsi="Trebuchet MS" w:cs="Arial"/>
          <w:b/>
          <w:color w:val="595959" w:themeColor="text1" w:themeTint="A6"/>
          <w:sz w:val="28"/>
          <w:szCs w:val="28"/>
        </w:rPr>
      </w:pPr>
      <w:r>
        <w:rPr>
          <w:noProof/>
        </w:rPr>
        <w:drawing>
          <wp:inline distT="0" distB="0" distL="0" distR="0" wp14:anchorId="01B3AE5B" wp14:editId="37916CED">
            <wp:extent cx="3619500" cy="1930714"/>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pic:nvPicPr>
                  <pic:blipFill>
                    <a:blip r:embed="rId13">
                      <a:extLst>
                        <a:ext uri="{28A0092B-C50C-407E-A947-70E740481C1C}">
                          <a14:useLocalDpi xmlns:a14="http://schemas.microsoft.com/office/drawing/2010/main" val="0"/>
                        </a:ext>
                      </a:extLst>
                    </a:blip>
                    <a:stretch>
                      <a:fillRect/>
                    </a:stretch>
                  </pic:blipFill>
                  <pic:spPr>
                    <a:xfrm>
                      <a:off x="0" y="0"/>
                      <a:ext cx="3619500" cy="1930714"/>
                    </a:xfrm>
                    <a:prstGeom prst="rect">
                      <a:avLst/>
                    </a:prstGeom>
                  </pic:spPr>
                </pic:pic>
              </a:graphicData>
            </a:graphic>
          </wp:inline>
        </w:drawing>
      </w:r>
    </w:p>
    <w:p w14:paraId="76496D2B" w14:textId="2DA56C9F" w:rsidR="00D9426C" w:rsidRDefault="00D9426C" w:rsidP="00872784">
      <w:pPr>
        <w:jc w:val="center"/>
        <w:rPr>
          <w:rFonts w:ascii="Trebuchet MS" w:hAnsi="Trebuchet MS" w:cs="Arial"/>
          <w:b/>
          <w:color w:val="595959" w:themeColor="text1" w:themeTint="A6"/>
          <w:sz w:val="28"/>
          <w:szCs w:val="28"/>
        </w:rPr>
      </w:pPr>
      <w:r>
        <w:rPr>
          <w:rFonts w:ascii="Trebuchet MS" w:hAnsi="Trebuchet MS" w:cs="Arial"/>
          <w:b/>
          <w:color w:val="595959" w:themeColor="text1" w:themeTint="A6"/>
          <w:sz w:val="28"/>
          <w:szCs w:val="28"/>
        </w:rPr>
        <w:br w:type="page"/>
      </w:r>
    </w:p>
    <w:p w14:paraId="79EDF5B1" w14:textId="77777777" w:rsidR="00FF413C" w:rsidRPr="00735BC2" w:rsidRDefault="00FF413C" w:rsidP="009D1569">
      <w:pPr>
        <w:rPr>
          <w:rFonts w:ascii="Trebuchet MS" w:hAnsi="Trebuchet MS"/>
          <w:b/>
          <w:color w:val="441A66"/>
          <w:sz w:val="28"/>
          <w:szCs w:val="28"/>
        </w:rPr>
      </w:pPr>
      <w:r w:rsidRPr="00735BC2">
        <w:rPr>
          <w:rFonts w:ascii="Trebuchet MS" w:hAnsi="Trebuchet MS"/>
          <w:b/>
          <w:color w:val="441A66"/>
          <w:sz w:val="28"/>
          <w:szCs w:val="28"/>
        </w:rPr>
        <w:lastRenderedPageBreak/>
        <w:t>Voorwoord</w:t>
      </w:r>
    </w:p>
    <w:p w14:paraId="38F776DF" w14:textId="1C674C84" w:rsidR="0041146B" w:rsidRDefault="00FF413C" w:rsidP="00735BC2">
      <w:pPr>
        <w:spacing w:after="0"/>
        <w:rPr>
          <w:rFonts w:ascii="Trebuchet MS" w:hAnsi="Trebuchet MS"/>
          <w:color w:val="595959" w:themeColor="text1" w:themeTint="A6"/>
          <w:sz w:val="20"/>
          <w:szCs w:val="20"/>
        </w:rPr>
      </w:pPr>
      <w:r w:rsidRPr="009D1569">
        <w:rPr>
          <w:rFonts w:ascii="Trebuchet MS" w:hAnsi="Trebuchet MS"/>
          <w:color w:val="595959" w:themeColor="text1" w:themeTint="A6"/>
          <w:sz w:val="20"/>
          <w:szCs w:val="20"/>
        </w:rPr>
        <w:t>Voor u ligt het Schoolondersteuningsprofiel (SOP) van basisschool</w:t>
      </w:r>
      <w:r w:rsidR="00715051">
        <w:rPr>
          <w:rFonts w:ascii="Trebuchet MS" w:hAnsi="Trebuchet MS"/>
          <w:color w:val="595959" w:themeColor="text1" w:themeTint="A6"/>
          <w:sz w:val="20"/>
          <w:szCs w:val="20"/>
        </w:rPr>
        <w:t xml:space="preserve"> </w:t>
      </w:r>
      <w:r w:rsidR="005F2D9B">
        <w:rPr>
          <w:rFonts w:ascii="Trebuchet MS" w:hAnsi="Trebuchet MS"/>
          <w:color w:val="595959" w:themeColor="text1" w:themeTint="A6"/>
          <w:sz w:val="20"/>
          <w:szCs w:val="20"/>
        </w:rPr>
        <w:t>de Expeditie</w:t>
      </w:r>
      <w:r w:rsidR="00735BC2">
        <w:rPr>
          <w:rFonts w:ascii="Trebuchet MS" w:hAnsi="Trebuchet MS"/>
          <w:color w:val="595959" w:themeColor="text1" w:themeTint="A6"/>
          <w:sz w:val="20"/>
          <w:szCs w:val="20"/>
        </w:rPr>
        <w:t xml:space="preserve">. </w:t>
      </w:r>
    </w:p>
    <w:p w14:paraId="08980E53" w14:textId="77777777" w:rsidR="0041146B" w:rsidRDefault="0041146B" w:rsidP="00735BC2">
      <w:pPr>
        <w:spacing w:after="0"/>
        <w:rPr>
          <w:rFonts w:ascii="Trebuchet MS" w:hAnsi="Trebuchet MS"/>
          <w:color w:val="595959" w:themeColor="text1" w:themeTint="A6"/>
          <w:sz w:val="20"/>
          <w:szCs w:val="20"/>
        </w:rPr>
      </w:pPr>
    </w:p>
    <w:p w14:paraId="4C6A3A4D" w14:textId="77777777" w:rsidR="0041146B" w:rsidRDefault="00FF413C" w:rsidP="00735BC2">
      <w:pPr>
        <w:spacing w:after="0"/>
        <w:rPr>
          <w:rFonts w:ascii="Trebuchet MS" w:hAnsi="Trebuchet MS"/>
          <w:color w:val="595959" w:themeColor="text1" w:themeTint="A6"/>
          <w:sz w:val="20"/>
          <w:szCs w:val="20"/>
        </w:rPr>
      </w:pPr>
      <w:r w:rsidRPr="009D1569">
        <w:rPr>
          <w:rFonts w:ascii="Trebuchet MS" w:hAnsi="Trebuchet MS"/>
          <w:color w:val="595959" w:themeColor="text1" w:themeTint="A6"/>
          <w:sz w:val="20"/>
          <w:szCs w:val="20"/>
        </w:rPr>
        <w:t xml:space="preserve">Iedere school stelt een SOP op, dit is een wettelijke verplichting. In dit profiel beschrijft de school </w:t>
      </w:r>
    </w:p>
    <w:p w14:paraId="224B8600" w14:textId="77777777" w:rsidR="0041146B" w:rsidRDefault="0041146B" w:rsidP="00735BC2">
      <w:pPr>
        <w:spacing w:after="0"/>
        <w:rPr>
          <w:rFonts w:ascii="Trebuchet MS" w:hAnsi="Trebuchet MS"/>
          <w:color w:val="595959" w:themeColor="text1" w:themeTint="A6"/>
          <w:sz w:val="20"/>
          <w:szCs w:val="20"/>
        </w:rPr>
      </w:pPr>
    </w:p>
    <w:p w14:paraId="4660624D" w14:textId="77777777" w:rsidR="0041146B" w:rsidRDefault="00FF413C" w:rsidP="0041146B">
      <w:pPr>
        <w:pStyle w:val="Lijstalinea"/>
        <w:numPr>
          <w:ilvl w:val="0"/>
          <w:numId w:val="10"/>
        </w:numPr>
        <w:rPr>
          <w:color w:val="595959" w:themeColor="text1" w:themeTint="A6"/>
        </w:rPr>
      </w:pPr>
      <w:proofErr w:type="gramStart"/>
      <w:r w:rsidRPr="0041146B">
        <w:rPr>
          <w:color w:val="595959" w:themeColor="text1" w:themeTint="A6"/>
        </w:rPr>
        <w:t>het</w:t>
      </w:r>
      <w:proofErr w:type="gramEnd"/>
      <w:r w:rsidRPr="0041146B">
        <w:rPr>
          <w:color w:val="595959" w:themeColor="text1" w:themeTint="A6"/>
        </w:rPr>
        <w:t xml:space="preserve"> niveau van de basisondersteuning, </w:t>
      </w:r>
    </w:p>
    <w:p w14:paraId="7AA7F591" w14:textId="77777777" w:rsidR="0041146B" w:rsidRDefault="00FF413C" w:rsidP="0041146B">
      <w:pPr>
        <w:pStyle w:val="Lijstalinea"/>
        <w:numPr>
          <w:ilvl w:val="0"/>
          <w:numId w:val="10"/>
        </w:numPr>
        <w:rPr>
          <w:color w:val="595959" w:themeColor="text1" w:themeTint="A6"/>
        </w:rPr>
      </w:pPr>
      <w:proofErr w:type="gramStart"/>
      <w:r w:rsidRPr="0041146B">
        <w:rPr>
          <w:color w:val="595959" w:themeColor="text1" w:themeTint="A6"/>
        </w:rPr>
        <w:t>welke</w:t>
      </w:r>
      <w:proofErr w:type="gramEnd"/>
      <w:r w:rsidRPr="0041146B">
        <w:rPr>
          <w:color w:val="595959" w:themeColor="text1" w:themeTint="A6"/>
        </w:rPr>
        <w:t xml:space="preserve"> extra ondersteuning de school kan bieden, </w:t>
      </w:r>
    </w:p>
    <w:p w14:paraId="1884B477" w14:textId="77777777" w:rsidR="0041146B" w:rsidRDefault="00FF413C" w:rsidP="0041146B">
      <w:pPr>
        <w:pStyle w:val="Lijstalinea"/>
        <w:numPr>
          <w:ilvl w:val="0"/>
          <w:numId w:val="10"/>
        </w:numPr>
        <w:rPr>
          <w:color w:val="595959" w:themeColor="text1" w:themeTint="A6"/>
        </w:rPr>
      </w:pPr>
      <w:proofErr w:type="gramStart"/>
      <w:r w:rsidRPr="0041146B">
        <w:rPr>
          <w:color w:val="595959" w:themeColor="text1" w:themeTint="A6"/>
        </w:rPr>
        <w:t>hoe</w:t>
      </w:r>
      <w:proofErr w:type="gramEnd"/>
      <w:r w:rsidRPr="0041146B">
        <w:rPr>
          <w:color w:val="595959" w:themeColor="text1" w:themeTint="A6"/>
        </w:rPr>
        <w:t xml:space="preserve"> deze ondersteuning is georganiseerd en </w:t>
      </w:r>
    </w:p>
    <w:p w14:paraId="360BE537" w14:textId="77777777" w:rsidR="00FF413C" w:rsidRPr="0041146B" w:rsidRDefault="00FF413C" w:rsidP="0041146B">
      <w:pPr>
        <w:pStyle w:val="Lijstalinea"/>
        <w:numPr>
          <w:ilvl w:val="0"/>
          <w:numId w:val="10"/>
        </w:numPr>
        <w:rPr>
          <w:color w:val="595959" w:themeColor="text1" w:themeTint="A6"/>
        </w:rPr>
      </w:pPr>
      <w:proofErr w:type="gramStart"/>
      <w:r w:rsidRPr="0041146B">
        <w:rPr>
          <w:color w:val="595959" w:themeColor="text1" w:themeTint="A6"/>
        </w:rPr>
        <w:t>wat</w:t>
      </w:r>
      <w:proofErr w:type="gramEnd"/>
      <w:r w:rsidRPr="0041146B">
        <w:rPr>
          <w:color w:val="595959" w:themeColor="text1" w:themeTint="A6"/>
        </w:rPr>
        <w:t xml:space="preserve"> de ambities zijn. </w:t>
      </w:r>
    </w:p>
    <w:p w14:paraId="01653A5D" w14:textId="77777777" w:rsidR="00FF413C" w:rsidRPr="009D1569" w:rsidRDefault="00FF413C" w:rsidP="00735BC2">
      <w:pPr>
        <w:spacing w:after="0"/>
        <w:rPr>
          <w:rFonts w:ascii="Trebuchet MS" w:hAnsi="Trebuchet MS"/>
          <w:color w:val="595959" w:themeColor="text1" w:themeTint="A6"/>
          <w:sz w:val="20"/>
          <w:szCs w:val="20"/>
        </w:rPr>
      </w:pPr>
    </w:p>
    <w:p w14:paraId="237CAAEC" w14:textId="77777777" w:rsidR="00FF413C" w:rsidRPr="009D1569" w:rsidRDefault="00FF413C" w:rsidP="00735BC2">
      <w:pPr>
        <w:spacing w:after="0"/>
        <w:rPr>
          <w:rFonts w:ascii="Trebuchet MS" w:hAnsi="Trebuchet MS"/>
          <w:color w:val="595959" w:themeColor="text1" w:themeTint="A6"/>
          <w:sz w:val="20"/>
          <w:szCs w:val="20"/>
        </w:rPr>
      </w:pPr>
      <w:r w:rsidRPr="009D1569">
        <w:rPr>
          <w:rFonts w:ascii="Trebuchet MS" w:hAnsi="Trebuchet MS"/>
          <w:color w:val="595959" w:themeColor="text1" w:themeTint="A6"/>
          <w:sz w:val="20"/>
          <w:szCs w:val="20"/>
        </w:rPr>
        <w:t>De school moet minimaal de basisondersteuning die in het samenwerkingsverband is afgesproken realise</w:t>
      </w:r>
      <w:r w:rsidR="00735BC2">
        <w:rPr>
          <w:rFonts w:ascii="Trebuchet MS" w:hAnsi="Trebuchet MS"/>
          <w:color w:val="595959" w:themeColor="text1" w:themeTint="A6"/>
          <w:sz w:val="20"/>
          <w:szCs w:val="20"/>
        </w:rPr>
        <w:t xml:space="preserve">ren. De basisondersteuning is </w:t>
      </w:r>
      <w:r w:rsidRPr="009D1569">
        <w:rPr>
          <w:rFonts w:ascii="Trebuchet MS" w:hAnsi="Trebuchet MS"/>
          <w:color w:val="595959" w:themeColor="text1" w:themeTint="A6"/>
          <w:sz w:val="20"/>
          <w:szCs w:val="20"/>
        </w:rPr>
        <w:t xml:space="preserve">vastgelegd in het ondersteuningsplan van het samenwerkingsverband en geeft aan wat de school met de haar daartoe beschikbare middelen zelf moet kunnen organiseren. </w:t>
      </w:r>
      <w:r w:rsidR="00C96F54" w:rsidRPr="009D1569">
        <w:rPr>
          <w:rFonts w:ascii="Trebuchet MS" w:hAnsi="Trebuchet MS"/>
          <w:color w:val="595959" w:themeColor="text1" w:themeTint="A6"/>
          <w:sz w:val="20"/>
          <w:szCs w:val="20"/>
        </w:rPr>
        <w:t>Extra ondersteuning is alle ondersteuning die gegeven wordt maar die niet binnen de basisondersteuning valt</w:t>
      </w:r>
      <w:r w:rsidR="00B70488">
        <w:rPr>
          <w:rFonts w:ascii="Trebuchet MS" w:hAnsi="Trebuchet MS"/>
          <w:color w:val="595959" w:themeColor="text1" w:themeTint="A6"/>
          <w:sz w:val="20"/>
          <w:szCs w:val="20"/>
        </w:rPr>
        <w:t>.</w:t>
      </w:r>
    </w:p>
    <w:p w14:paraId="00B5EEDD" w14:textId="77777777" w:rsidR="00FF413C" w:rsidRPr="009D1569" w:rsidRDefault="00FF413C" w:rsidP="00735BC2">
      <w:pPr>
        <w:spacing w:after="0"/>
        <w:rPr>
          <w:rFonts w:ascii="Trebuchet MS" w:hAnsi="Trebuchet MS"/>
          <w:color w:val="595959" w:themeColor="text1" w:themeTint="A6"/>
          <w:sz w:val="20"/>
          <w:szCs w:val="20"/>
        </w:rPr>
      </w:pPr>
    </w:p>
    <w:p w14:paraId="5E994C11" w14:textId="77777777" w:rsidR="0041146B" w:rsidRDefault="00FF413C" w:rsidP="00735BC2">
      <w:pPr>
        <w:spacing w:after="0"/>
        <w:rPr>
          <w:rFonts w:ascii="Trebuchet MS" w:hAnsi="Trebuchet MS"/>
          <w:color w:val="595959" w:themeColor="text1" w:themeTint="A6"/>
          <w:sz w:val="20"/>
          <w:szCs w:val="20"/>
        </w:rPr>
      </w:pPr>
      <w:r w:rsidRPr="009D1569">
        <w:rPr>
          <w:rFonts w:ascii="Trebuchet MS" w:hAnsi="Trebuchet MS"/>
          <w:color w:val="595959" w:themeColor="text1" w:themeTint="A6"/>
          <w:sz w:val="20"/>
          <w:szCs w:val="20"/>
        </w:rPr>
        <w:t xml:space="preserve">Het ondersteuningsprofiel is onderdeel van een breder kader met de overkoepelende term </w:t>
      </w:r>
    </w:p>
    <w:p w14:paraId="3A081E14" w14:textId="77777777" w:rsidR="00FF413C" w:rsidRPr="009D1569" w:rsidRDefault="00FF413C" w:rsidP="00735BC2">
      <w:pPr>
        <w:spacing w:after="0"/>
        <w:rPr>
          <w:rFonts w:ascii="Trebuchet MS" w:hAnsi="Trebuchet MS"/>
          <w:color w:val="595959" w:themeColor="text1" w:themeTint="A6"/>
          <w:sz w:val="20"/>
          <w:szCs w:val="20"/>
        </w:rPr>
      </w:pPr>
      <w:r w:rsidRPr="009D1569">
        <w:rPr>
          <w:rFonts w:ascii="Trebuchet MS" w:hAnsi="Trebuchet MS"/>
          <w:color w:val="595959" w:themeColor="text1" w:themeTint="A6"/>
          <w:sz w:val="20"/>
          <w:szCs w:val="20"/>
        </w:rPr>
        <w:t xml:space="preserve">Passend </w:t>
      </w:r>
      <w:r w:rsidR="00735BC2">
        <w:rPr>
          <w:rFonts w:ascii="Trebuchet MS" w:hAnsi="Trebuchet MS"/>
          <w:color w:val="595959" w:themeColor="text1" w:themeTint="A6"/>
          <w:sz w:val="20"/>
          <w:szCs w:val="20"/>
        </w:rPr>
        <w:t>Onderwijs. Passend O</w:t>
      </w:r>
      <w:r w:rsidRPr="009D1569">
        <w:rPr>
          <w:rFonts w:ascii="Trebuchet MS" w:hAnsi="Trebuchet MS"/>
          <w:color w:val="595959" w:themeColor="text1" w:themeTint="A6"/>
          <w:sz w:val="20"/>
          <w:szCs w:val="20"/>
        </w:rPr>
        <w:t xml:space="preserve">nderwijs heeft als doel de kwaliteit te verbeteren van de scholen om zo te zorgen voor goed onderwijs voor alle leerlingen. Passend </w:t>
      </w:r>
      <w:r w:rsidR="00735BC2">
        <w:rPr>
          <w:rFonts w:ascii="Trebuchet MS" w:hAnsi="Trebuchet MS"/>
          <w:color w:val="595959" w:themeColor="text1" w:themeTint="A6"/>
          <w:sz w:val="20"/>
          <w:szCs w:val="20"/>
        </w:rPr>
        <w:t>O</w:t>
      </w:r>
      <w:r w:rsidRPr="009D1569">
        <w:rPr>
          <w:rFonts w:ascii="Trebuchet MS" w:hAnsi="Trebuchet MS"/>
          <w:color w:val="595959" w:themeColor="text1" w:themeTint="A6"/>
          <w:sz w:val="20"/>
          <w:szCs w:val="20"/>
        </w:rPr>
        <w:t>nderwijs is de manier van werken waarop onderwijs aan leerlingen (ook leerlingen die extra ondersteuning nodig hebben) wordt georganiseerd.</w:t>
      </w:r>
    </w:p>
    <w:p w14:paraId="6476B031" w14:textId="77777777" w:rsidR="0041146B" w:rsidRDefault="0041146B" w:rsidP="00735BC2">
      <w:pPr>
        <w:spacing w:after="0"/>
        <w:rPr>
          <w:rFonts w:ascii="Trebuchet MS" w:hAnsi="Trebuchet MS"/>
          <w:color w:val="595959" w:themeColor="text1" w:themeTint="A6"/>
          <w:sz w:val="20"/>
          <w:szCs w:val="20"/>
        </w:rPr>
      </w:pPr>
    </w:p>
    <w:p w14:paraId="38523A38" w14:textId="11C72035" w:rsidR="00FF413C" w:rsidRPr="009D1569" w:rsidRDefault="00FF413C" w:rsidP="00735BC2">
      <w:pPr>
        <w:spacing w:after="0"/>
        <w:rPr>
          <w:rFonts w:ascii="Trebuchet MS" w:hAnsi="Trebuchet MS"/>
          <w:color w:val="595959" w:themeColor="text1" w:themeTint="A6"/>
          <w:sz w:val="20"/>
          <w:szCs w:val="20"/>
        </w:rPr>
      </w:pPr>
      <w:r w:rsidRPr="009D1569">
        <w:rPr>
          <w:rFonts w:ascii="Trebuchet MS" w:hAnsi="Trebuchet MS"/>
          <w:color w:val="595959" w:themeColor="text1" w:themeTint="A6"/>
          <w:sz w:val="20"/>
          <w:szCs w:val="20"/>
        </w:rPr>
        <w:t>Het SOP is een ontwikkelingsdocument en</w:t>
      </w:r>
      <w:r w:rsidR="00041D44">
        <w:rPr>
          <w:rFonts w:ascii="Trebuchet MS" w:hAnsi="Trebuchet MS"/>
          <w:color w:val="595959" w:themeColor="text1" w:themeTint="A6"/>
          <w:sz w:val="20"/>
          <w:szCs w:val="20"/>
        </w:rPr>
        <w:t xml:space="preserve"> het format (waarin de extra ondersteuning beschreven staat) </w:t>
      </w:r>
      <w:r w:rsidRPr="009D1569">
        <w:rPr>
          <w:rFonts w:ascii="Trebuchet MS" w:hAnsi="Trebuchet MS"/>
          <w:color w:val="595959" w:themeColor="text1" w:themeTint="A6"/>
          <w:sz w:val="20"/>
          <w:szCs w:val="20"/>
        </w:rPr>
        <w:t>wordt jaarlijks geactualiseerd.</w:t>
      </w:r>
      <w:r w:rsidR="00041D44">
        <w:rPr>
          <w:rFonts w:ascii="Trebuchet MS" w:hAnsi="Trebuchet MS"/>
          <w:color w:val="595959" w:themeColor="text1" w:themeTint="A6"/>
          <w:sz w:val="20"/>
          <w:szCs w:val="20"/>
        </w:rPr>
        <w:t xml:space="preserve"> </w:t>
      </w:r>
      <w:r w:rsidR="00003793">
        <w:rPr>
          <w:rFonts w:ascii="Trebuchet MS" w:hAnsi="Trebuchet MS"/>
          <w:color w:val="595959" w:themeColor="text1" w:themeTint="A6"/>
          <w:sz w:val="20"/>
          <w:szCs w:val="20"/>
        </w:rPr>
        <w:t xml:space="preserve">Als basis wordt </w:t>
      </w:r>
      <w:r w:rsidR="006E52F5">
        <w:rPr>
          <w:rFonts w:ascii="Trebuchet MS" w:hAnsi="Trebuchet MS"/>
          <w:color w:val="595959" w:themeColor="text1" w:themeTint="A6"/>
          <w:sz w:val="20"/>
          <w:szCs w:val="20"/>
        </w:rPr>
        <w:t>gebruik gemaakt van het ambitieplan 2019-2023.</w:t>
      </w:r>
      <w:r w:rsidR="003A11B7">
        <w:rPr>
          <w:rFonts w:ascii="Trebuchet MS" w:hAnsi="Trebuchet MS"/>
          <w:color w:val="FF0000"/>
          <w:sz w:val="20"/>
          <w:szCs w:val="20"/>
        </w:rPr>
        <w:t xml:space="preserve"> </w:t>
      </w:r>
      <w:r w:rsidRPr="009D1569">
        <w:rPr>
          <w:rFonts w:ascii="Trebuchet MS" w:hAnsi="Trebuchet MS"/>
          <w:color w:val="595959" w:themeColor="text1" w:themeTint="A6"/>
          <w:sz w:val="20"/>
          <w:szCs w:val="20"/>
        </w:rPr>
        <w:t xml:space="preserve">De </w:t>
      </w:r>
      <w:r w:rsidR="0041146B">
        <w:rPr>
          <w:rFonts w:ascii="Trebuchet MS" w:hAnsi="Trebuchet MS"/>
          <w:color w:val="595959" w:themeColor="text1" w:themeTint="A6"/>
          <w:sz w:val="20"/>
          <w:szCs w:val="20"/>
        </w:rPr>
        <w:t>M</w:t>
      </w:r>
      <w:r w:rsidRPr="009D1569">
        <w:rPr>
          <w:rFonts w:ascii="Trebuchet MS" w:hAnsi="Trebuchet MS"/>
          <w:color w:val="595959" w:themeColor="text1" w:themeTint="A6"/>
          <w:sz w:val="20"/>
          <w:szCs w:val="20"/>
        </w:rPr>
        <w:t xml:space="preserve">edezeggenschapsraad (MR) heeft adviesrecht op het SOP. </w:t>
      </w:r>
    </w:p>
    <w:p w14:paraId="459037D5" w14:textId="3AB20631" w:rsidR="005B0ADA" w:rsidRDefault="005B0ADA">
      <w:pPr>
        <w:rPr>
          <w:rFonts w:ascii="Trebuchet MS" w:hAnsi="Trebuchet MS"/>
          <w:color w:val="595959" w:themeColor="text1" w:themeTint="A6"/>
          <w:sz w:val="20"/>
          <w:szCs w:val="20"/>
        </w:rPr>
      </w:pPr>
      <w:r>
        <w:rPr>
          <w:rFonts w:ascii="Trebuchet MS" w:hAnsi="Trebuchet MS"/>
          <w:color w:val="595959" w:themeColor="text1" w:themeTint="A6"/>
          <w:sz w:val="20"/>
          <w:szCs w:val="20"/>
        </w:rPr>
        <w:br w:type="page"/>
      </w:r>
    </w:p>
    <w:p w14:paraId="5AA4621C" w14:textId="77777777" w:rsidR="00C96F54" w:rsidRPr="009D1569" w:rsidRDefault="00C96F54" w:rsidP="009D1569">
      <w:pPr>
        <w:rPr>
          <w:rFonts w:ascii="Trebuchet MS" w:hAnsi="Trebuchet MS"/>
          <w:color w:val="595959" w:themeColor="text1" w:themeTint="A6"/>
          <w:sz w:val="20"/>
          <w:szCs w:val="20"/>
        </w:rPr>
      </w:pPr>
    </w:p>
    <w:p w14:paraId="48BAB6C7" w14:textId="77777777" w:rsidR="00FF413C" w:rsidRPr="00D9426C" w:rsidRDefault="00D9426C" w:rsidP="009D1569">
      <w:pPr>
        <w:rPr>
          <w:rFonts w:ascii="Trebuchet MS" w:hAnsi="Trebuchet MS"/>
          <w:b/>
          <w:color w:val="441A66"/>
          <w:sz w:val="28"/>
          <w:szCs w:val="28"/>
        </w:rPr>
      </w:pPr>
      <w:r w:rsidRPr="00D9426C">
        <w:rPr>
          <w:rFonts w:ascii="Trebuchet MS" w:hAnsi="Trebuchet MS"/>
          <w:b/>
          <w:color w:val="441A66"/>
          <w:sz w:val="28"/>
          <w:szCs w:val="28"/>
        </w:rPr>
        <w:t>Inhoudsopgave</w:t>
      </w:r>
    </w:p>
    <w:p w14:paraId="3E02C650" w14:textId="77777777" w:rsidR="00FF413C" w:rsidRPr="009D1569" w:rsidRDefault="00FF413C" w:rsidP="00B70488">
      <w:pPr>
        <w:rPr>
          <w:rFonts w:ascii="Trebuchet MS" w:hAnsi="Trebuchet MS"/>
          <w:color w:val="595959" w:themeColor="text1" w:themeTint="A6"/>
          <w:sz w:val="20"/>
          <w:szCs w:val="20"/>
        </w:rPr>
      </w:pPr>
    </w:p>
    <w:p w14:paraId="4A3FA8D9" w14:textId="289CB293" w:rsidR="00535C1D" w:rsidRPr="009D1569" w:rsidRDefault="00535C1D" w:rsidP="00AE73C9">
      <w:pPr>
        <w:tabs>
          <w:tab w:val="right" w:pos="7938"/>
        </w:tabs>
        <w:rPr>
          <w:rFonts w:ascii="Trebuchet MS" w:hAnsi="Trebuchet MS"/>
          <w:color w:val="595959" w:themeColor="text1" w:themeTint="A6"/>
          <w:sz w:val="20"/>
          <w:szCs w:val="20"/>
        </w:rPr>
      </w:pPr>
      <w:r>
        <w:rPr>
          <w:rFonts w:ascii="Trebuchet MS" w:hAnsi="Trebuchet MS"/>
          <w:b/>
          <w:color w:val="595959" w:themeColor="text1" w:themeTint="A6"/>
          <w:sz w:val="20"/>
          <w:szCs w:val="20"/>
        </w:rPr>
        <w:t>Algemene gegevens</w:t>
      </w:r>
      <w:r>
        <w:rPr>
          <w:rFonts w:ascii="Trebuchet MS" w:hAnsi="Trebuchet MS"/>
          <w:color w:val="595959" w:themeColor="text1" w:themeTint="A6"/>
          <w:sz w:val="20"/>
          <w:szCs w:val="20"/>
        </w:rPr>
        <w:tab/>
      </w:r>
      <w:r>
        <w:rPr>
          <w:rFonts w:ascii="Trebuchet MS" w:hAnsi="Trebuchet MS"/>
          <w:b/>
          <w:color w:val="441A66"/>
          <w:sz w:val="20"/>
          <w:szCs w:val="20"/>
        </w:rPr>
        <w:t>4</w:t>
      </w:r>
    </w:p>
    <w:p w14:paraId="16974326" w14:textId="77777777" w:rsidR="0021311F" w:rsidRPr="009D1569" w:rsidRDefault="0021311F" w:rsidP="00AE73C9">
      <w:pPr>
        <w:tabs>
          <w:tab w:val="right" w:pos="7938"/>
        </w:tabs>
        <w:rPr>
          <w:rFonts w:ascii="Trebuchet MS" w:hAnsi="Trebuchet MS"/>
          <w:color w:val="595959" w:themeColor="text1" w:themeTint="A6"/>
          <w:sz w:val="20"/>
          <w:szCs w:val="20"/>
        </w:rPr>
      </w:pPr>
    </w:p>
    <w:p w14:paraId="43F7C3EC" w14:textId="7276DA82" w:rsidR="00D53CD6" w:rsidRPr="009D1569" w:rsidRDefault="00FF413C" w:rsidP="00AE73C9">
      <w:pPr>
        <w:tabs>
          <w:tab w:val="right" w:pos="7938"/>
        </w:tabs>
        <w:rPr>
          <w:rFonts w:ascii="Trebuchet MS" w:hAnsi="Trebuchet MS"/>
          <w:color w:val="595959" w:themeColor="text1" w:themeTint="A6"/>
          <w:sz w:val="20"/>
          <w:szCs w:val="20"/>
        </w:rPr>
      </w:pPr>
      <w:r w:rsidRPr="00D9426C">
        <w:rPr>
          <w:rFonts w:ascii="Trebuchet MS" w:hAnsi="Trebuchet MS"/>
          <w:b/>
          <w:color w:val="595959" w:themeColor="text1" w:themeTint="A6"/>
          <w:sz w:val="20"/>
          <w:szCs w:val="20"/>
        </w:rPr>
        <w:t>Basisondersteuning</w:t>
      </w:r>
      <w:r w:rsidR="00E0442F">
        <w:rPr>
          <w:rFonts w:ascii="Trebuchet MS" w:hAnsi="Trebuchet MS"/>
          <w:color w:val="595959" w:themeColor="text1" w:themeTint="A6"/>
          <w:sz w:val="20"/>
          <w:szCs w:val="20"/>
        </w:rPr>
        <w:tab/>
      </w:r>
      <w:r w:rsidR="005F53A9">
        <w:rPr>
          <w:rFonts w:ascii="Trebuchet MS" w:hAnsi="Trebuchet MS"/>
          <w:b/>
          <w:color w:val="441A66"/>
          <w:sz w:val="20"/>
          <w:szCs w:val="20"/>
        </w:rPr>
        <w:t>4</w:t>
      </w:r>
    </w:p>
    <w:p w14:paraId="16F2BD80" w14:textId="77777777" w:rsidR="005F53A9" w:rsidRPr="009D1569" w:rsidRDefault="005F53A9" w:rsidP="005F53A9">
      <w:pPr>
        <w:tabs>
          <w:tab w:val="right" w:pos="7938"/>
        </w:tabs>
        <w:rPr>
          <w:rFonts w:ascii="Trebuchet MS" w:hAnsi="Trebuchet MS"/>
          <w:color w:val="595959" w:themeColor="text1" w:themeTint="A6"/>
          <w:sz w:val="20"/>
          <w:szCs w:val="20"/>
        </w:rPr>
      </w:pPr>
      <w:r>
        <w:rPr>
          <w:rFonts w:ascii="Trebuchet MS" w:hAnsi="Trebuchet MS"/>
          <w:color w:val="595959" w:themeColor="text1" w:themeTint="A6"/>
          <w:sz w:val="20"/>
          <w:szCs w:val="20"/>
        </w:rPr>
        <w:t>Waarde en trots</w:t>
      </w:r>
      <w:r w:rsidRPr="009D1569">
        <w:rPr>
          <w:rFonts w:ascii="Trebuchet MS" w:hAnsi="Trebuchet MS"/>
          <w:color w:val="595959" w:themeColor="text1" w:themeTint="A6"/>
          <w:sz w:val="20"/>
          <w:szCs w:val="20"/>
        </w:rPr>
        <w:t xml:space="preserve"> </w:t>
      </w:r>
      <w:r>
        <w:rPr>
          <w:rFonts w:ascii="Trebuchet MS" w:hAnsi="Trebuchet MS"/>
          <w:color w:val="595959" w:themeColor="text1" w:themeTint="A6"/>
          <w:sz w:val="20"/>
          <w:szCs w:val="20"/>
        </w:rPr>
        <w:tab/>
      </w:r>
      <w:r>
        <w:rPr>
          <w:rFonts w:ascii="Trebuchet MS" w:hAnsi="Trebuchet MS"/>
          <w:color w:val="441A66"/>
          <w:sz w:val="20"/>
          <w:szCs w:val="20"/>
        </w:rPr>
        <w:t>4</w:t>
      </w:r>
    </w:p>
    <w:p w14:paraId="6B1EBA40" w14:textId="77777777" w:rsidR="0021311F" w:rsidRPr="009D1569" w:rsidRDefault="0021311F" w:rsidP="00AE73C9">
      <w:pPr>
        <w:tabs>
          <w:tab w:val="right" w:pos="7938"/>
        </w:tabs>
        <w:rPr>
          <w:rFonts w:ascii="Trebuchet MS" w:hAnsi="Trebuchet MS"/>
          <w:color w:val="595959" w:themeColor="text1" w:themeTint="A6"/>
          <w:sz w:val="20"/>
          <w:szCs w:val="20"/>
        </w:rPr>
      </w:pPr>
    </w:p>
    <w:p w14:paraId="14DC1DB1" w14:textId="122C01C1" w:rsidR="0021311F" w:rsidRPr="009D1569" w:rsidRDefault="0021311F" w:rsidP="00AE73C9">
      <w:pPr>
        <w:tabs>
          <w:tab w:val="right" w:pos="7938"/>
        </w:tabs>
        <w:rPr>
          <w:rFonts w:ascii="Trebuchet MS" w:hAnsi="Trebuchet MS"/>
          <w:color w:val="595959" w:themeColor="text1" w:themeTint="A6"/>
          <w:sz w:val="20"/>
          <w:szCs w:val="20"/>
        </w:rPr>
      </w:pPr>
      <w:r w:rsidRPr="00D9426C">
        <w:rPr>
          <w:rFonts w:ascii="Trebuchet MS" w:hAnsi="Trebuchet MS"/>
          <w:b/>
          <w:color w:val="595959" w:themeColor="text1" w:themeTint="A6"/>
          <w:sz w:val="20"/>
          <w:szCs w:val="20"/>
        </w:rPr>
        <w:t>Specifieke kennis en kunde</w:t>
      </w:r>
      <w:r w:rsidR="00E0442F">
        <w:rPr>
          <w:rFonts w:ascii="Trebuchet MS" w:hAnsi="Trebuchet MS"/>
          <w:color w:val="595959" w:themeColor="text1" w:themeTint="A6"/>
          <w:sz w:val="20"/>
          <w:szCs w:val="20"/>
        </w:rPr>
        <w:tab/>
      </w:r>
      <w:r w:rsidR="004B4CC7">
        <w:rPr>
          <w:rFonts w:ascii="Trebuchet MS" w:hAnsi="Trebuchet MS"/>
          <w:b/>
          <w:color w:val="441A66"/>
          <w:sz w:val="20"/>
          <w:szCs w:val="20"/>
        </w:rPr>
        <w:t>6</w:t>
      </w:r>
    </w:p>
    <w:p w14:paraId="5B6BCD44" w14:textId="262909E9" w:rsidR="0021311F" w:rsidRDefault="0021311F" w:rsidP="00AE73C9">
      <w:pPr>
        <w:tabs>
          <w:tab w:val="right" w:pos="7938"/>
        </w:tabs>
        <w:rPr>
          <w:rFonts w:ascii="Trebuchet MS" w:hAnsi="Trebuchet MS"/>
          <w:color w:val="441A66"/>
          <w:sz w:val="20"/>
          <w:szCs w:val="20"/>
        </w:rPr>
      </w:pPr>
      <w:r w:rsidRPr="009D1569">
        <w:rPr>
          <w:rFonts w:ascii="Trebuchet MS" w:hAnsi="Trebuchet MS"/>
          <w:color w:val="595959" w:themeColor="text1" w:themeTint="A6"/>
          <w:sz w:val="20"/>
          <w:szCs w:val="20"/>
        </w:rPr>
        <w:t>Specifieke deskundigheid</w:t>
      </w:r>
      <w:r w:rsidR="00E0442F">
        <w:rPr>
          <w:rFonts w:ascii="Trebuchet MS" w:hAnsi="Trebuchet MS"/>
          <w:color w:val="595959" w:themeColor="text1" w:themeTint="A6"/>
          <w:sz w:val="20"/>
          <w:szCs w:val="20"/>
        </w:rPr>
        <w:tab/>
      </w:r>
      <w:r w:rsidR="004B4CC7">
        <w:rPr>
          <w:rFonts w:ascii="Trebuchet MS" w:hAnsi="Trebuchet MS"/>
          <w:color w:val="441A66"/>
          <w:sz w:val="20"/>
          <w:szCs w:val="20"/>
        </w:rPr>
        <w:t>6</w:t>
      </w:r>
    </w:p>
    <w:p w14:paraId="15184C10" w14:textId="0CAEB109" w:rsidR="00535C1D" w:rsidRPr="009D1569" w:rsidRDefault="00535C1D" w:rsidP="00AE73C9">
      <w:pPr>
        <w:tabs>
          <w:tab w:val="right" w:pos="7938"/>
        </w:tabs>
        <w:rPr>
          <w:rFonts w:ascii="Trebuchet MS" w:hAnsi="Trebuchet MS"/>
          <w:color w:val="595959" w:themeColor="text1" w:themeTint="A6"/>
          <w:sz w:val="20"/>
          <w:szCs w:val="20"/>
        </w:rPr>
      </w:pPr>
      <w:r w:rsidRPr="00535C1D">
        <w:rPr>
          <w:rFonts w:ascii="Trebuchet MS" w:hAnsi="Trebuchet MS"/>
          <w:color w:val="595959" w:themeColor="text1" w:themeTint="A6"/>
          <w:sz w:val="20"/>
          <w:szCs w:val="20"/>
        </w:rPr>
        <w:t>Hoe wordt deze kennis en kunde ingezet</w:t>
      </w:r>
      <w:r>
        <w:rPr>
          <w:rFonts w:ascii="Trebuchet MS" w:hAnsi="Trebuchet MS"/>
          <w:color w:val="441A66"/>
          <w:sz w:val="20"/>
          <w:szCs w:val="20"/>
        </w:rPr>
        <w:tab/>
      </w:r>
      <w:r w:rsidR="004B4CC7">
        <w:rPr>
          <w:rFonts w:ascii="Trebuchet MS" w:hAnsi="Trebuchet MS"/>
          <w:color w:val="441A66"/>
          <w:sz w:val="20"/>
          <w:szCs w:val="20"/>
        </w:rPr>
        <w:t>6</w:t>
      </w:r>
    </w:p>
    <w:p w14:paraId="30384ED0" w14:textId="77777777" w:rsidR="0021311F" w:rsidRPr="009D1569" w:rsidRDefault="0021311F" w:rsidP="00AE73C9">
      <w:pPr>
        <w:tabs>
          <w:tab w:val="right" w:pos="7938"/>
        </w:tabs>
        <w:rPr>
          <w:rFonts w:ascii="Trebuchet MS" w:hAnsi="Trebuchet MS"/>
          <w:color w:val="595959" w:themeColor="text1" w:themeTint="A6"/>
          <w:sz w:val="20"/>
          <w:szCs w:val="20"/>
        </w:rPr>
      </w:pPr>
    </w:p>
    <w:p w14:paraId="7B345DDF" w14:textId="323510A2" w:rsidR="0021311F" w:rsidRPr="009D1569" w:rsidRDefault="0021311F" w:rsidP="00AE73C9">
      <w:pPr>
        <w:tabs>
          <w:tab w:val="right" w:pos="7938"/>
        </w:tabs>
        <w:rPr>
          <w:rFonts w:ascii="Trebuchet MS" w:hAnsi="Trebuchet MS"/>
          <w:color w:val="595959" w:themeColor="text1" w:themeTint="A6"/>
          <w:sz w:val="20"/>
          <w:szCs w:val="20"/>
        </w:rPr>
      </w:pPr>
      <w:r w:rsidRPr="00D9426C">
        <w:rPr>
          <w:rFonts w:ascii="Trebuchet MS" w:hAnsi="Trebuchet MS"/>
          <w:b/>
          <w:color w:val="595959" w:themeColor="text1" w:themeTint="A6"/>
          <w:sz w:val="20"/>
          <w:szCs w:val="20"/>
        </w:rPr>
        <w:t>Extra ondersteuning</w:t>
      </w:r>
      <w:r w:rsidR="00E0442F">
        <w:rPr>
          <w:rFonts w:ascii="Trebuchet MS" w:hAnsi="Trebuchet MS"/>
          <w:color w:val="595959" w:themeColor="text1" w:themeTint="A6"/>
          <w:sz w:val="20"/>
          <w:szCs w:val="20"/>
        </w:rPr>
        <w:tab/>
      </w:r>
      <w:r w:rsidR="00BF2B01">
        <w:rPr>
          <w:rFonts w:ascii="Trebuchet MS" w:hAnsi="Trebuchet MS"/>
          <w:b/>
          <w:color w:val="441A66"/>
          <w:sz w:val="20"/>
          <w:szCs w:val="20"/>
        </w:rPr>
        <w:t>7</w:t>
      </w:r>
    </w:p>
    <w:p w14:paraId="23022BD3" w14:textId="0162190C" w:rsidR="0021311F" w:rsidRPr="009D1569" w:rsidRDefault="005F53A9" w:rsidP="00AE73C9">
      <w:pPr>
        <w:tabs>
          <w:tab w:val="right" w:pos="7938"/>
        </w:tabs>
        <w:rPr>
          <w:rFonts w:ascii="Trebuchet MS" w:hAnsi="Trebuchet MS"/>
          <w:color w:val="595959" w:themeColor="text1" w:themeTint="A6"/>
          <w:sz w:val="20"/>
          <w:szCs w:val="20"/>
        </w:rPr>
      </w:pPr>
      <w:r>
        <w:rPr>
          <w:rFonts w:ascii="Trebuchet MS" w:hAnsi="Trebuchet MS"/>
          <w:color w:val="595959" w:themeColor="text1" w:themeTint="A6"/>
          <w:sz w:val="20"/>
          <w:szCs w:val="20"/>
        </w:rPr>
        <w:t>Extra ondersteuning door externe partners binnen de school</w:t>
      </w:r>
      <w:r w:rsidR="00E0442F">
        <w:rPr>
          <w:rFonts w:ascii="Trebuchet MS" w:hAnsi="Trebuchet MS"/>
          <w:color w:val="595959" w:themeColor="text1" w:themeTint="A6"/>
          <w:sz w:val="20"/>
          <w:szCs w:val="20"/>
        </w:rPr>
        <w:tab/>
      </w:r>
      <w:r w:rsidR="00BF2B01">
        <w:rPr>
          <w:rFonts w:ascii="Trebuchet MS" w:hAnsi="Trebuchet MS"/>
          <w:color w:val="441A66"/>
          <w:sz w:val="20"/>
          <w:szCs w:val="20"/>
        </w:rPr>
        <w:t>7</w:t>
      </w:r>
    </w:p>
    <w:p w14:paraId="72A3CDD6" w14:textId="77777777" w:rsidR="00535C1D" w:rsidRPr="009D1569" w:rsidRDefault="00535C1D" w:rsidP="00AE73C9">
      <w:pPr>
        <w:tabs>
          <w:tab w:val="right" w:pos="7938"/>
        </w:tabs>
        <w:rPr>
          <w:rFonts w:ascii="Trebuchet MS" w:hAnsi="Trebuchet MS"/>
          <w:color w:val="595959" w:themeColor="text1" w:themeTint="A6"/>
          <w:sz w:val="20"/>
          <w:szCs w:val="20"/>
        </w:rPr>
      </w:pPr>
    </w:p>
    <w:p w14:paraId="798CC97A" w14:textId="0140CD4E" w:rsidR="00535C1D" w:rsidRPr="009D1569" w:rsidRDefault="00AE73C9" w:rsidP="00AE73C9">
      <w:pPr>
        <w:tabs>
          <w:tab w:val="right" w:pos="7938"/>
        </w:tabs>
        <w:rPr>
          <w:rFonts w:ascii="Trebuchet MS" w:hAnsi="Trebuchet MS"/>
          <w:color w:val="595959" w:themeColor="text1" w:themeTint="A6"/>
          <w:sz w:val="20"/>
          <w:szCs w:val="20"/>
        </w:rPr>
      </w:pPr>
      <w:r>
        <w:rPr>
          <w:rFonts w:ascii="Trebuchet MS" w:hAnsi="Trebuchet MS"/>
          <w:b/>
          <w:color w:val="595959" w:themeColor="text1" w:themeTint="A6"/>
          <w:sz w:val="20"/>
          <w:szCs w:val="20"/>
        </w:rPr>
        <w:t>Grenzen en mogelijkheden</w:t>
      </w:r>
      <w:r w:rsidR="00535C1D">
        <w:rPr>
          <w:rFonts w:ascii="Trebuchet MS" w:hAnsi="Trebuchet MS"/>
          <w:color w:val="595959" w:themeColor="text1" w:themeTint="A6"/>
          <w:sz w:val="20"/>
          <w:szCs w:val="20"/>
        </w:rPr>
        <w:tab/>
      </w:r>
      <w:r w:rsidR="004B4CC7">
        <w:rPr>
          <w:rFonts w:ascii="Trebuchet MS" w:hAnsi="Trebuchet MS"/>
          <w:b/>
          <w:color w:val="441A66"/>
          <w:sz w:val="20"/>
          <w:szCs w:val="20"/>
        </w:rPr>
        <w:t>8</w:t>
      </w:r>
    </w:p>
    <w:p w14:paraId="742BB8BC" w14:textId="57F9A8FA" w:rsidR="00AE73C9" w:rsidRPr="009D1569" w:rsidRDefault="00AE73C9" w:rsidP="00AE73C9">
      <w:pPr>
        <w:tabs>
          <w:tab w:val="right" w:pos="7938"/>
        </w:tabs>
        <w:rPr>
          <w:rFonts w:ascii="Trebuchet MS" w:hAnsi="Trebuchet MS"/>
          <w:color w:val="595959" w:themeColor="text1" w:themeTint="A6"/>
          <w:sz w:val="20"/>
          <w:szCs w:val="20"/>
        </w:rPr>
      </w:pPr>
      <w:r>
        <w:rPr>
          <w:rFonts w:ascii="Trebuchet MS" w:hAnsi="Trebuchet MS"/>
          <w:color w:val="595959" w:themeColor="text1" w:themeTint="A6"/>
          <w:sz w:val="20"/>
          <w:szCs w:val="20"/>
        </w:rPr>
        <w:t>Grenzen en mogelijkheden</w:t>
      </w:r>
      <w:r>
        <w:rPr>
          <w:rFonts w:ascii="Trebuchet MS" w:hAnsi="Trebuchet MS"/>
          <w:color w:val="595959" w:themeColor="text1" w:themeTint="A6"/>
          <w:sz w:val="20"/>
          <w:szCs w:val="20"/>
        </w:rPr>
        <w:tab/>
      </w:r>
      <w:r w:rsidR="004B4CC7">
        <w:rPr>
          <w:rFonts w:ascii="Trebuchet MS" w:hAnsi="Trebuchet MS"/>
          <w:color w:val="441A66"/>
          <w:sz w:val="20"/>
          <w:szCs w:val="20"/>
        </w:rPr>
        <w:t>8</w:t>
      </w:r>
    </w:p>
    <w:p w14:paraId="3C59B32D" w14:textId="77777777" w:rsidR="0021311F" w:rsidRPr="009D1569" w:rsidRDefault="0021311F" w:rsidP="00AE73C9">
      <w:pPr>
        <w:tabs>
          <w:tab w:val="right" w:pos="7938"/>
        </w:tabs>
        <w:rPr>
          <w:rFonts w:ascii="Trebuchet MS" w:hAnsi="Trebuchet MS"/>
          <w:color w:val="595959" w:themeColor="text1" w:themeTint="A6"/>
          <w:sz w:val="20"/>
          <w:szCs w:val="20"/>
        </w:rPr>
      </w:pPr>
    </w:p>
    <w:p w14:paraId="583B8BDB" w14:textId="30C5E841" w:rsidR="0021311F" w:rsidRPr="00D9426C" w:rsidRDefault="0021311F" w:rsidP="00AE73C9">
      <w:pPr>
        <w:tabs>
          <w:tab w:val="right" w:pos="7938"/>
        </w:tabs>
        <w:rPr>
          <w:rFonts w:ascii="Trebuchet MS" w:hAnsi="Trebuchet MS"/>
          <w:b/>
          <w:color w:val="595959" w:themeColor="text1" w:themeTint="A6"/>
          <w:sz w:val="20"/>
          <w:szCs w:val="20"/>
        </w:rPr>
      </w:pPr>
      <w:r w:rsidRPr="00D9426C">
        <w:rPr>
          <w:rFonts w:ascii="Trebuchet MS" w:hAnsi="Trebuchet MS"/>
          <w:b/>
          <w:color w:val="595959" w:themeColor="text1" w:themeTint="A6"/>
          <w:sz w:val="20"/>
          <w:szCs w:val="20"/>
        </w:rPr>
        <w:t>Ambities</w:t>
      </w:r>
      <w:r w:rsidR="00E0442F" w:rsidRPr="00D9426C">
        <w:rPr>
          <w:rFonts w:ascii="Trebuchet MS" w:hAnsi="Trebuchet MS"/>
          <w:b/>
          <w:color w:val="595959" w:themeColor="text1" w:themeTint="A6"/>
          <w:sz w:val="20"/>
          <w:szCs w:val="20"/>
        </w:rPr>
        <w:tab/>
      </w:r>
      <w:r w:rsidR="004B4CC7">
        <w:rPr>
          <w:rFonts w:ascii="Trebuchet MS" w:hAnsi="Trebuchet MS"/>
          <w:b/>
          <w:color w:val="441A66"/>
          <w:sz w:val="20"/>
          <w:szCs w:val="20"/>
        </w:rPr>
        <w:t>9</w:t>
      </w:r>
    </w:p>
    <w:p w14:paraId="7F712779" w14:textId="4CB2F373" w:rsidR="0021311F" w:rsidRPr="009D1569" w:rsidRDefault="0021311F" w:rsidP="00AE73C9">
      <w:pPr>
        <w:tabs>
          <w:tab w:val="right" w:pos="7938"/>
        </w:tabs>
        <w:rPr>
          <w:rFonts w:ascii="Trebuchet MS" w:hAnsi="Trebuchet MS"/>
          <w:color w:val="595959" w:themeColor="text1" w:themeTint="A6"/>
          <w:sz w:val="20"/>
          <w:szCs w:val="20"/>
        </w:rPr>
      </w:pPr>
      <w:r w:rsidRPr="009D1569">
        <w:rPr>
          <w:rFonts w:ascii="Trebuchet MS" w:hAnsi="Trebuchet MS"/>
          <w:color w:val="595959" w:themeColor="text1" w:themeTint="A6"/>
          <w:sz w:val="20"/>
          <w:szCs w:val="20"/>
        </w:rPr>
        <w:t>Ambities korte en lange termijn</w:t>
      </w:r>
      <w:r w:rsidR="00AE73C9">
        <w:rPr>
          <w:rFonts w:ascii="Trebuchet MS" w:hAnsi="Trebuchet MS"/>
          <w:color w:val="595959" w:themeColor="text1" w:themeTint="A6"/>
          <w:sz w:val="20"/>
          <w:szCs w:val="20"/>
        </w:rPr>
        <w:tab/>
      </w:r>
      <w:r w:rsidR="004B4CC7">
        <w:rPr>
          <w:rFonts w:ascii="Trebuchet MS" w:hAnsi="Trebuchet MS"/>
          <w:color w:val="441A66"/>
          <w:sz w:val="20"/>
          <w:szCs w:val="20"/>
        </w:rPr>
        <w:t>9</w:t>
      </w:r>
    </w:p>
    <w:p w14:paraId="330441C5" w14:textId="77777777" w:rsidR="005F69A9" w:rsidRPr="009D1569" w:rsidRDefault="005F69A9" w:rsidP="00AE73C9">
      <w:pPr>
        <w:tabs>
          <w:tab w:val="right" w:pos="7938"/>
        </w:tabs>
        <w:rPr>
          <w:rFonts w:ascii="Trebuchet MS" w:hAnsi="Trebuchet MS"/>
          <w:color w:val="595959" w:themeColor="text1" w:themeTint="A6"/>
          <w:sz w:val="20"/>
          <w:szCs w:val="20"/>
        </w:rPr>
      </w:pPr>
    </w:p>
    <w:p w14:paraId="75F7678D" w14:textId="372347FF" w:rsidR="005F69A9" w:rsidRPr="009D1569" w:rsidRDefault="00AE73C9" w:rsidP="00AE73C9">
      <w:pPr>
        <w:tabs>
          <w:tab w:val="right" w:pos="7938"/>
        </w:tabs>
        <w:rPr>
          <w:rFonts w:ascii="Trebuchet MS" w:hAnsi="Trebuchet MS"/>
          <w:color w:val="595959" w:themeColor="text1" w:themeTint="A6"/>
          <w:sz w:val="20"/>
          <w:szCs w:val="20"/>
        </w:rPr>
      </w:pPr>
      <w:r>
        <w:rPr>
          <w:rFonts w:ascii="Trebuchet MS" w:hAnsi="Trebuchet MS"/>
          <w:color w:val="595959" w:themeColor="text1" w:themeTint="A6"/>
          <w:sz w:val="20"/>
          <w:szCs w:val="20"/>
        </w:rPr>
        <w:tab/>
      </w:r>
    </w:p>
    <w:p w14:paraId="2F4C9079" w14:textId="77777777" w:rsidR="00C96F54" w:rsidRPr="009D1569" w:rsidRDefault="00C96F54" w:rsidP="009D1569">
      <w:pPr>
        <w:rPr>
          <w:rFonts w:ascii="Trebuchet MS" w:hAnsi="Trebuchet MS"/>
          <w:color w:val="595959" w:themeColor="text1" w:themeTint="A6"/>
          <w:sz w:val="20"/>
          <w:szCs w:val="20"/>
        </w:rPr>
      </w:pPr>
      <w:r w:rsidRPr="009D1569">
        <w:rPr>
          <w:rFonts w:ascii="Trebuchet MS" w:hAnsi="Trebuchet MS"/>
          <w:color w:val="595959" w:themeColor="text1" w:themeTint="A6"/>
          <w:sz w:val="20"/>
          <w:szCs w:val="20"/>
        </w:rPr>
        <w:br w:type="page"/>
      </w:r>
    </w:p>
    <w:p w14:paraId="274F3C5D" w14:textId="77777777" w:rsidR="009A2551" w:rsidRPr="00467210" w:rsidRDefault="00735BC2" w:rsidP="009D1569">
      <w:pPr>
        <w:rPr>
          <w:rFonts w:ascii="Trebuchet MS" w:hAnsi="Trebuchet MS"/>
          <w:b/>
          <w:color w:val="441A66"/>
          <w:sz w:val="28"/>
          <w:szCs w:val="28"/>
        </w:rPr>
      </w:pPr>
      <w:r w:rsidRPr="00467210">
        <w:rPr>
          <w:rFonts w:ascii="Trebuchet MS" w:hAnsi="Trebuchet MS"/>
          <w:b/>
          <w:color w:val="441A66"/>
          <w:sz w:val="28"/>
          <w:szCs w:val="28"/>
        </w:rPr>
        <w:lastRenderedPageBreak/>
        <w:t>Algemene gegevens</w:t>
      </w:r>
    </w:p>
    <w:tbl>
      <w:tblPr>
        <w:tblStyle w:val="Tabelraster"/>
        <w:tblW w:w="9212" w:type="dxa"/>
        <w:tblCellMar>
          <w:top w:w="57" w:type="dxa"/>
          <w:bottom w:w="57" w:type="dxa"/>
        </w:tblCellMar>
        <w:tblLook w:val="04A0" w:firstRow="1" w:lastRow="0" w:firstColumn="1" w:lastColumn="0" w:noHBand="0" w:noVBand="1"/>
      </w:tblPr>
      <w:tblGrid>
        <w:gridCol w:w="4786"/>
        <w:gridCol w:w="4426"/>
      </w:tblGrid>
      <w:tr w:rsidR="00E0442F" w:rsidRPr="009D1569" w14:paraId="6FAC8CD0" w14:textId="77777777" w:rsidTr="229FEA7A">
        <w:tc>
          <w:tcPr>
            <w:tcW w:w="9212" w:type="dxa"/>
            <w:gridSpan w:val="2"/>
            <w:shd w:val="clear" w:color="auto" w:fill="80C535"/>
          </w:tcPr>
          <w:p w14:paraId="0A977693" w14:textId="622BCA33" w:rsidR="00E0442F" w:rsidRPr="00B87E4B" w:rsidRDefault="00483F12" w:rsidP="000E61F3">
            <w:pPr>
              <w:jc w:val="center"/>
              <w:rPr>
                <w:rFonts w:ascii="Trebuchet MS" w:hAnsi="Trebuchet MS"/>
                <w:color w:val="595959" w:themeColor="text1" w:themeTint="A6"/>
                <w:sz w:val="24"/>
                <w:szCs w:val="24"/>
              </w:rPr>
            </w:pPr>
            <w:r>
              <w:rPr>
                <w:rFonts w:ascii="Trebuchet MS" w:hAnsi="Trebuchet MS"/>
                <w:b/>
                <w:color w:val="FFFFFF" w:themeColor="background1"/>
                <w:sz w:val="24"/>
                <w:szCs w:val="24"/>
              </w:rPr>
              <w:t>Schooljaar 2020-2021</w:t>
            </w:r>
          </w:p>
        </w:tc>
      </w:tr>
      <w:tr w:rsidR="00B33C88" w:rsidRPr="009D1569" w14:paraId="56736F38" w14:textId="77777777" w:rsidTr="229FEA7A">
        <w:tc>
          <w:tcPr>
            <w:tcW w:w="4786" w:type="dxa"/>
          </w:tcPr>
          <w:p w14:paraId="49A2F63B" w14:textId="77777777" w:rsidR="00B33C88" w:rsidRPr="009D1569" w:rsidRDefault="00B33C88" w:rsidP="009D1569">
            <w:pPr>
              <w:rPr>
                <w:rFonts w:ascii="Trebuchet MS" w:hAnsi="Trebuchet MS"/>
                <w:color w:val="595959" w:themeColor="text1" w:themeTint="A6"/>
              </w:rPr>
            </w:pPr>
            <w:r w:rsidRPr="009D1569">
              <w:rPr>
                <w:rFonts w:ascii="Trebuchet MS" w:hAnsi="Trebuchet MS"/>
                <w:color w:val="595959" w:themeColor="text1" w:themeTint="A6"/>
              </w:rPr>
              <w:t>School</w:t>
            </w:r>
          </w:p>
        </w:tc>
        <w:tc>
          <w:tcPr>
            <w:tcW w:w="4426" w:type="dxa"/>
          </w:tcPr>
          <w:p w14:paraId="0BCD1A37" w14:textId="708EB419" w:rsidR="00B33C88" w:rsidRPr="00D9426C" w:rsidRDefault="005F2D9B" w:rsidP="009D1569">
            <w:pPr>
              <w:rPr>
                <w:rFonts w:ascii="Trebuchet MS" w:hAnsi="Trebuchet MS"/>
                <w:color w:val="595959" w:themeColor="text1" w:themeTint="A6"/>
              </w:rPr>
            </w:pPr>
            <w:r w:rsidRPr="229FEA7A">
              <w:rPr>
                <w:rFonts w:ascii="Trebuchet MS" w:hAnsi="Trebuchet MS"/>
                <w:color w:val="595959" w:themeColor="text1" w:themeTint="A6"/>
              </w:rPr>
              <w:t>O</w:t>
            </w:r>
            <w:r w:rsidR="74C47F0A" w:rsidRPr="229FEA7A">
              <w:rPr>
                <w:rFonts w:ascii="Trebuchet MS" w:hAnsi="Trebuchet MS"/>
                <w:color w:val="595959" w:themeColor="text1" w:themeTint="A6"/>
              </w:rPr>
              <w:t>BS</w:t>
            </w:r>
            <w:r w:rsidRPr="229FEA7A">
              <w:rPr>
                <w:rFonts w:ascii="Trebuchet MS" w:hAnsi="Trebuchet MS"/>
                <w:color w:val="595959" w:themeColor="text1" w:themeTint="A6"/>
              </w:rPr>
              <w:t xml:space="preserve"> </w:t>
            </w:r>
            <w:r w:rsidR="1C2D47F1" w:rsidRPr="229FEA7A">
              <w:rPr>
                <w:rFonts w:ascii="Trebuchet MS" w:hAnsi="Trebuchet MS"/>
                <w:color w:val="595959" w:themeColor="text1" w:themeTint="A6"/>
              </w:rPr>
              <w:t>D</w:t>
            </w:r>
            <w:r w:rsidRPr="229FEA7A">
              <w:rPr>
                <w:rFonts w:ascii="Trebuchet MS" w:hAnsi="Trebuchet MS"/>
                <w:color w:val="595959" w:themeColor="text1" w:themeTint="A6"/>
              </w:rPr>
              <w:t>e Expeditie</w:t>
            </w:r>
          </w:p>
        </w:tc>
      </w:tr>
      <w:tr w:rsidR="00B33C88" w:rsidRPr="009D1569" w14:paraId="275DC4B9" w14:textId="77777777" w:rsidTr="229FEA7A">
        <w:tc>
          <w:tcPr>
            <w:tcW w:w="4786" w:type="dxa"/>
          </w:tcPr>
          <w:p w14:paraId="257E9CE0" w14:textId="77777777" w:rsidR="00B33C88" w:rsidRPr="009D1569" w:rsidRDefault="00B33C88" w:rsidP="009D1569">
            <w:pPr>
              <w:rPr>
                <w:rFonts w:ascii="Trebuchet MS" w:hAnsi="Trebuchet MS"/>
                <w:color w:val="595959" w:themeColor="text1" w:themeTint="A6"/>
              </w:rPr>
            </w:pPr>
            <w:r w:rsidRPr="009D1569">
              <w:rPr>
                <w:rFonts w:ascii="Trebuchet MS" w:hAnsi="Trebuchet MS"/>
                <w:color w:val="595959" w:themeColor="text1" w:themeTint="A6"/>
              </w:rPr>
              <w:t>Locatie *</w:t>
            </w:r>
          </w:p>
        </w:tc>
        <w:tc>
          <w:tcPr>
            <w:tcW w:w="4426" w:type="dxa"/>
          </w:tcPr>
          <w:p w14:paraId="0554F593" w14:textId="2750801D" w:rsidR="00B33C88" w:rsidRPr="00D9426C" w:rsidRDefault="005F2D9B" w:rsidP="009D1569">
            <w:pPr>
              <w:rPr>
                <w:rFonts w:ascii="Trebuchet MS" w:hAnsi="Trebuchet MS"/>
                <w:color w:val="595959" w:themeColor="text1" w:themeTint="A6"/>
              </w:rPr>
            </w:pPr>
            <w:r>
              <w:rPr>
                <w:rFonts w:ascii="Trebuchet MS" w:hAnsi="Trebuchet MS"/>
                <w:color w:val="595959" w:themeColor="text1" w:themeTint="A6"/>
              </w:rPr>
              <w:t>Dieren</w:t>
            </w:r>
          </w:p>
        </w:tc>
      </w:tr>
      <w:tr w:rsidR="00B33C88" w:rsidRPr="009D1569" w14:paraId="4169A6EC" w14:textId="77777777" w:rsidTr="229FEA7A">
        <w:tc>
          <w:tcPr>
            <w:tcW w:w="4786" w:type="dxa"/>
          </w:tcPr>
          <w:p w14:paraId="5350A926" w14:textId="77777777" w:rsidR="00B33C88" w:rsidRPr="009D1569" w:rsidRDefault="00B33C88" w:rsidP="009D1569">
            <w:pPr>
              <w:rPr>
                <w:rFonts w:ascii="Trebuchet MS" w:hAnsi="Trebuchet MS"/>
                <w:color w:val="595959" w:themeColor="text1" w:themeTint="A6"/>
              </w:rPr>
            </w:pPr>
            <w:proofErr w:type="spellStart"/>
            <w:r w:rsidRPr="009D1569">
              <w:rPr>
                <w:rFonts w:ascii="Trebuchet MS" w:hAnsi="Trebuchet MS"/>
                <w:color w:val="595959" w:themeColor="text1" w:themeTint="A6"/>
              </w:rPr>
              <w:t>Brinnummer</w:t>
            </w:r>
            <w:proofErr w:type="spellEnd"/>
          </w:p>
        </w:tc>
        <w:tc>
          <w:tcPr>
            <w:tcW w:w="4426" w:type="dxa"/>
          </w:tcPr>
          <w:p w14:paraId="5875FCA2" w14:textId="15066811" w:rsidR="00B33C88" w:rsidRPr="00D9426C" w:rsidRDefault="00BB179E" w:rsidP="009D1569">
            <w:pPr>
              <w:rPr>
                <w:rFonts w:ascii="Trebuchet MS" w:hAnsi="Trebuchet MS"/>
                <w:color w:val="595959" w:themeColor="text1" w:themeTint="A6"/>
              </w:rPr>
            </w:pPr>
            <w:r>
              <w:rPr>
                <w:rFonts w:ascii="Trebuchet MS" w:hAnsi="Trebuchet MS"/>
                <w:color w:val="595959" w:themeColor="text1" w:themeTint="A6"/>
              </w:rPr>
              <w:t>15NB</w:t>
            </w:r>
          </w:p>
        </w:tc>
      </w:tr>
      <w:tr w:rsidR="00B33C88" w:rsidRPr="009D1569" w14:paraId="5016C372" w14:textId="77777777" w:rsidTr="229FEA7A">
        <w:tc>
          <w:tcPr>
            <w:tcW w:w="4786" w:type="dxa"/>
          </w:tcPr>
          <w:p w14:paraId="0D357DEF" w14:textId="77777777" w:rsidR="00B33C88" w:rsidRPr="009D1569" w:rsidRDefault="00B33C88" w:rsidP="009D1569">
            <w:pPr>
              <w:rPr>
                <w:rFonts w:ascii="Trebuchet MS" w:hAnsi="Trebuchet MS"/>
                <w:color w:val="595959" w:themeColor="text1" w:themeTint="A6"/>
              </w:rPr>
            </w:pPr>
            <w:proofErr w:type="spellStart"/>
            <w:r w:rsidRPr="009D1569">
              <w:rPr>
                <w:rFonts w:ascii="Trebuchet MS" w:hAnsi="Trebuchet MS"/>
                <w:color w:val="595959" w:themeColor="text1" w:themeTint="A6"/>
              </w:rPr>
              <w:t>Bestuursnummer</w:t>
            </w:r>
            <w:proofErr w:type="spellEnd"/>
          </w:p>
        </w:tc>
        <w:tc>
          <w:tcPr>
            <w:tcW w:w="4426" w:type="dxa"/>
          </w:tcPr>
          <w:p w14:paraId="582CF744" w14:textId="4AA40D15" w:rsidR="00B33C88" w:rsidRPr="00D9426C" w:rsidRDefault="00BB179E" w:rsidP="009D1569">
            <w:pPr>
              <w:rPr>
                <w:rFonts w:ascii="Trebuchet MS" w:hAnsi="Trebuchet MS"/>
                <w:color w:val="595959" w:themeColor="text1" w:themeTint="A6"/>
              </w:rPr>
            </w:pPr>
            <w:r>
              <w:rPr>
                <w:rFonts w:ascii="Trebuchet MS" w:hAnsi="Trebuchet MS"/>
                <w:color w:val="595959" w:themeColor="text1" w:themeTint="A6"/>
              </w:rPr>
              <w:t>41617</w:t>
            </w:r>
          </w:p>
        </w:tc>
      </w:tr>
      <w:tr w:rsidR="00B33C88" w:rsidRPr="009D1569" w14:paraId="2A2BE9A4" w14:textId="77777777" w:rsidTr="229FEA7A">
        <w:tc>
          <w:tcPr>
            <w:tcW w:w="4786" w:type="dxa"/>
          </w:tcPr>
          <w:p w14:paraId="1454BACB" w14:textId="77777777" w:rsidR="00B33C88" w:rsidRPr="009D1569" w:rsidRDefault="00B33C88" w:rsidP="00E0442F">
            <w:pPr>
              <w:rPr>
                <w:rFonts w:ascii="Trebuchet MS" w:hAnsi="Trebuchet MS"/>
                <w:color w:val="595959" w:themeColor="text1" w:themeTint="A6"/>
              </w:rPr>
            </w:pPr>
            <w:r w:rsidRPr="009D1569">
              <w:rPr>
                <w:rFonts w:ascii="Trebuchet MS" w:hAnsi="Trebuchet MS"/>
                <w:color w:val="595959" w:themeColor="text1" w:themeTint="A6"/>
              </w:rPr>
              <w:t>Schoolgroep en/of percentage gewichtsleerlingen</w:t>
            </w:r>
          </w:p>
        </w:tc>
        <w:tc>
          <w:tcPr>
            <w:tcW w:w="4426" w:type="dxa"/>
          </w:tcPr>
          <w:p w14:paraId="118EB113" w14:textId="6BA95CF3" w:rsidR="00B33C88" w:rsidRPr="00D9426C" w:rsidRDefault="005F2D9B" w:rsidP="009D1569">
            <w:pPr>
              <w:rPr>
                <w:rFonts w:ascii="Trebuchet MS" w:hAnsi="Trebuchet MS"/>
                <w:color w:val="595959" w:themeColor="text1" w:themeTint="A6"/>
              </w:rPr>
            </w:pPr>
            <w:r>
              <w:rPr>
                <w:rFonts w:ascii="Trebuchet MS" w:hAnsi="Trebuchet MS"/>
                <w:color w:val="595959" w:themeColor="text1" w:themeTint="A6"/>
              </w:rPr>
              <w:t>3</w:t>
            </w:r>
          </w:p>
        </w:tc>
      </w:tr>
      <w:tr w:rsidR="00B33C88" w:rsidRPr="009D1569" w14:paraId="6D7F3EA4" w14:textId="77777777" w:rsidTr="229FEA7A">
        <w:tc>
          <w:tcPr>
            <w:tcW w:w="4786" w:type="dxa"/>
          </w:tcPr>
          <w:p w14:paraId="71AEF3D8" w14:textId="77777777" w:rsidR="00B33C88" w:rsidRPr="009D1569" w:rsidRDefault="00B33C88" w:rsidP="009D1569">
            <w:pPr>
              <w:rPr>
                <w:rFonts w:ascii="Trebuchet MS" w:hAnsi="Trebuchet MS"/>
                <w:color w:val="595959" w:themeColor="text1" w:themeTint="A6"/>
              </w:rPr>
            </w:pPr>
            <w:r w:rsidRPr="009D1569">
              <w:rPr>
                <w:rFonts w:ascii="Trebuchet MS" w:hAnsi="Trebuchet MS"/>
                <w:color w:val="595959" w:themeColor="text1" w:themeTint="A6"/>
              </w:rPr>
              <w:t>Adres</w:t>
            </w:r>
          </w:p>
        </w:tc>
        <w:tc>
          <w:tcPr>
            <w:tcW w:w="4426" w:type="dxa"/>
          </w:tcPr>
          <w:p w14:paraId="5FCD994E" w14:textId="16150238" w:rsidR="00B33C88" w:rsidRPr="00D9426C" w:rsidRDefault="00BB179E" w:rsidP="00BB179E">
            <w:pPr>
              <w:rPr>
                <w:rFonts w:ascii="Trebuchet MS" w:hAnsi="Trebuchet MS"/>
                <w:color w:val="595959" w:themeColor="text1" w:themeTint="A6"/>
              </w:rPr>
            </w:pPr>
            <w:r>
              <w:rPr>
                <w:rFonts w:ascii="Trebuchet MS" w:hAnsi="Trebuchet MS"/>
                <w:color w:val="595959" w:themeColor="text1" w:themeTint="A6"/>
              </w:rPr>
              <w:t>Meidoornlaan 195 te Dieren</w:t>
            </w:r>
          </w:p>
        </w:tc>
      </w:tr>
      <w:tr w:rsidR="00B33C88" w:rsidRPr="009D1569" w14:paraId="01545463" w14:textId="77777777" w:rsidTr="229FEA7A">
        <w:tc>
          <w:tcPr>
            <w:tcW w:w="4786" w:type="dxa"/>
          </w:tcPr>
          <w:p w14:paraId="45931CB4" w14:textId="77777777" w:rsidR="00B33C88" w:rsidRPr="009D1569" w:rsidRDefault="00B33C88" w:rsidP="009D1569">
            <w:pPr>
              <w:rPr>
                <w:rFonts w:ascii="Trebuchet MS" w:hAnsi="Trebuchet MS"/>
                <w:color w:val="595959" w:themeColor="text1" w:themeTint="A6"/>
              </w:rPr>
            </w:pPr>
            <w:r w:rsidRPr="009D1569">
              <w:rPr>
                <w:rFonts w:ascii="Trebuchet MS" w:hAnsi="Trebuchet MS"/>
                <w:color w:val="595959" w:themeColor="text1" w:themeTint="A6"/>
              </w:rPr>
              <w:t>Telefoon</w:t>
            </w:r>
          </w:p>
        </w:tc>
        <w:tc>
          <w:tcPr>
            <w:tcW w:w="4426" w:type="dxa"/>
          </w:tcPr>
          <w:p w14:paraId="37C0FA6F" w14:textId="78D8EA54" w:rsidR="00B33C88" w:rsidRPr="00D9426C" w:rsidRDefault="00BB179E" w:rsidP="009D1569">
            <w:pPr>
              <w:rPr>
                <w:rFonts w:ascii="Trebuchet MS" w:hAnsi="Trebuchet MS"/>
                <w:color w:val="595959" w:themeColor="text1" w:themeTint="A6"/>
              </w:rPr>
            </w:pPr>
            <w:r>
              <w:rPr>
                <w:rFonts w:ascii="Trebuchet MS" w:hAnsi="Trebuchet MS"/>
                <w:color w:val="595959" w:themeColor="text1" w:themeTint="A6"/>
              </w:rPr>
              <w:t>0313-422595</w:t>
            </w:r>
          </w:p>
        </w:tc>
      </w:tr>
      <w:tr w:rsidR="00B33C88" w:rsidRPr="009D1569" w14:paraId="303F9EC1" w14:textId="77777777" w:rsidTr="229FEA7A">
        <w:tc>
          <w:tcPr>
            <w:tcW w:w="4786" w:type="dxa"/>
          </w:tcPr>
          <w:p w14:paraId="1B360833" w14:textId="77777777" w:rsidR="00B33C88" w:rsidRPr="009D1569" w:rsidRDefault="00B33C88" w:rsidP="009D1569">
            <w:pPr>
              <w:rPr>
                <w:rFonts w:ascii="Trebuchet MS" w:hAnsi="Trebuchet MS"/>
                <w:color w:val="595959" w:themeColor="text1" w:themeTint="A6"/>
              </w:rPr>
            </w:pPr>
            <w:r w:rsidRPr="009D1569">
              <w:rPr>
                <w:rFonts w:ascii="Trebuchet MS" w:hAnsi="Trebuchet MS"/>
                <w:color w:val="595959" w:themeColor="text1" w:themeTint="A6"/>
              </w:rPr>
              <w:t>Naam directeur</w:t>
            </w:r>
          </w:p>
        </w:tc>
        <w:tc>
          <w:tcPr>
            <w:tcW w:w="4426" w:type="dxa"/>
          </w:tcPr>
          <w:p w14:paraId="02E542C8" w14:textId="74351753" w:rsidR="00B33C88" w:rsidRPr="00D9426C" w:rsidRDefault="005B0ADA" w:rsidP="009D1569">
            <w:pPr>
              <w:rPr>
                <w:rFonts w:ascii="Trebuchet MS" w:hAnsi="Trebuchet MS"/>
                <w:color w:val="595959" w:themeColor="text1" w:themeTint="A6"/>
              </w:rPr>
            </w:pPr>
            <w:r>
              <w:rPr>
                <w:rFonts w:ascii="Trebuchet MS" w:hAnsi="Trebuchet MS"/>
                <w:color w:val="595959" w:themeColor="text1" w:themeTint="A6"/>
              </w:rPr>
              <w:t xml:space="preserve">Richard </w:t>
            </w:r>
            <w:proofErr w:type="spellStart"/>
            <w:r>
              <w:rPr>
                <w:rFonts w:ascii="Trebuchet MS" w:hAnsi="Trebuchet MS"/>
                <w:color w:val="595959" w:themeColor="text1" w:themeTint="A6"/>
              </w:rPr>
              <w:t>Vleeming</w:t>
            </w:r>
            <w:proofErr w:type="spellEnd"/>
          </w:p>
        </w:tc>
      </w:tr>
      <w:tr w:rsidR="00B33C88" w:rsidRPr="009D1569" w14:paraId="05D1A698" w14:textId="77777777" w:rsidTr="229FEA7A">
        <w:tc>
          <w:tcPr>
            <w:tcW w:w="4786" w:type="dxa"/>
          </w:tcPr>
          <w:p w14:paraId="13BA14C4" w14:textId="77777777" w:rsidR="00B33C88" w:rsidRPr="009D1569" w:rsidRDefault="00B33C88" w:rsidP="009D1569">
            <w:pPr>
              <w:rPr>
                <w:rFonts w:ascii="Trebuchet MS" w:hAnsi="Trebuchet MS"/>
                <w:color w:val="595959" w:themeColor="text1" w:themeTint="A6"/>
              </w:rPr>
            </w:pPr>
            <w:proofErr w:type="gramStart"/>
            <w:r w:rsidRPr="009D1569">
              <w:rPr>
                <w:rFonts w:ascii="Trebuchet MS" w:hAnsi="Trebuchet MS"/>
                <w:color w:val="595959" w:themeColor="text1" w:themeTint="A6"/>
              </w:rPr>
              <w:t>e-mail</w:t>
            </w:r>
            <w:proofErr w:type="gramEnd"/>
            <w:r w:rsidRPr="009D1569">
              <w:rPr>
                <w:rFonts w:ascii="Trebuchet MS" w:hAnsi="Trebuchet MS"/>
                <w:color w:val="595959" w:themeColor="text1" w:themeTint="A6"/>
              </w:rPr>
              <w:t xml:space="preserve"> directeur</w:t>
            </w:r>
          </w:p>
        </w:tc>
        <w:tc>
          <w:tcPr>
            <w:tcW w:w="4426" w:type="dxa"/>
          </w:tcPr>
          <w:p w14:paraId="64BB7057" w14:textId="75205AE6" w:rsidR="00B33C88" w:rsidRPr="00D9426C" w:rsidRDefault="005B0ADA" w:rsidP="009D1569">
            <w:pPr>
              <w:rPr>
                <w:rFonts w:ascii="Trebuchet MS" w:hAnsi="Trebuchet MS"/>
                <w:color w:val="595959" w:themeColor="text1" w:themeTint="A6"/>
              </w:rPr>
            </w:pPr>
            <w:proofErr w:type="gramStart"/>
            <w:r>
              <w:rPr>
                <w:rFonts w:ascii="Trebuchet MS" w:hAnsi="Trebuchet MS"/>
                <w:color w:val="595959" w:themeColor="text1" w:themeTint="A6"/>
              </w:rPr>
              <w:t>r.vleeming</w:t>
            </w:r>
            <w:r w:rsidR="000E61F3" w:rsidRPr="000E61F3">
              <w:rPr>
                <w:rFonts w:ascii="Trebuchet MS" w:hAnsi="Trebuchet MS"/>
                <w:color w:val="595959" w:themeColor="text1" w:themeTint="A6"/>
              </w:rPr>
              <w:t>@scholengroepveluwezoom.nl</w:t>
            </w:r>
            <w:proofErr w:type="gramEnd"/>
          </w:p>
        </w:tc>
      </w:tr>
      <w:tr w:rsidR="00B33C88" w:rsidRPr="009D1569" w14:paraId="4F396D94" w14:textId="77777777" w:rsidTr="229FEA7A">
        <w:tc>
          <w:tcPr>
            <w:tcW w:w="4786" w:type="dxa"/>
          </w:tcPr>
          <w:p w14:paraId="56F0BD14" w14:textId="77777777" w:rsidR="00B33C88" w:rsidRPr="009D1569" w:rsidRDefault="00B33C88" w:rsidP="009D1569">
            <w:pPr>
              <w:rPr>
                <w:rFonts w:ascii="Trebuchet MS" w:hAnsi="Trebuchet MS"/>
                <w:color w:val="595959" w:themeColor="text1" w:themeTint="A6"/>
              </w:rPr>
            </w:pPr>
            <w:r w:rsidRPr="009D1569">
              <w:rPr>
                <w:rFonts w:ascii="Trebuchet MS" w:hAnsi="Trebuchet MS"/>
                <w:color w:val="595959" w:themeColor="text1" w:themeTint="A6"/>
              </w:rPr>
              <w:t>Naam locatieleiding</w:t>
            </w:r>
          </w:p>
        </w:tc>
        <w:tc>
          <w:tcPr>
            <w:tcW w:w="4426" w:type="dxa"/>
          </w:tcPr>
          <w:p w14:paraId="6C929A61" w14:textId="30B8D841" w:rsidR="00B33C88" w:rsidRPr="00D9426C" w:rsidRDefault="005A66EF" w:rsidP="009D1569">
            <w:pPr>
              <w:rPr>
                <w:rFonts w:ascii="Trebuchet MS" w:hAnsi="Trebuchet MS"/>
                <w:color w:val="595959" w:themeColor="text1" w:themeTint="A6"/>
              </w:rPr>
            </w:pPr>
            <w:r>
              <w:rPr>
                <w:rFonts w:ascii="Trebuchet MS" w:hAnsi="Trebuchet MS"/>
                <w:color w:val="595959" w:themeColor="text1" w:themeTint="A6"/>
              </w:rPr>
              <w:t>Petra Kroneman</w:t>
            </w:r>
          </w:p>
        </w:tc>
      </w:tr>
      <w:tr w:rsidR="00B33C88" w:rsidRPr="009D1569" w14:paraId="4F46CB13" w14:textId="77777777" w:rsidTr="229FEA7A">
        <w:tc>
          <w:tcPr>
            <w:tcW w:w="4786" w:type="dxa"/>
          </w:tcPr>
          <w:p w14:paraId="692DA7CC" w14:textId="77777777" w:rsidR="00B33C88" w:rsidRPr="009D1569" w:rsidRDefault="00B33C88" w:rsidP="009D1569">
            <w:pPr>
              <w:rPr>
                <w:rFonts w:ascii="Trebuchet MS" w:hAnsi="Trebuchet MS"/>
                <w:color w:val="595959" w:themeColor="text1" w:themeTint="A6"/>
              </w:rPr>
            </w:pPr>
            <w:r w:rsidRPr="009D1569">
              <w:rPr>
                <w:rFonts w:ascii="Trebuchet MS" w:hAnsi="Trebuchet MS"/>
                <w:color w:val="595959" w:themeColor="text1" w:themeTint="A6"/>
              </w:rPr>
              <w:t>Naam ib-er</w:t>
            </w:r>
          </w:p>
        </w:tc>
        <w:tc>
          <w:tcPr>
            <w:tcW w:w="4426" w:type="dxa"/>
          </w:tcPr>
          <w:p w14:paraId="178B1F91" w14:textId="130521C8" w:rsidR="00B33C88" w:rsidRPr="00D9426C" w:rsidRDefault="00160C31" w:rsidP="009D1569">
            <w:pPr>
              <w:rPr>
                <w:rFonts w:ascii="Trebuchet MS" w:hAnsi="Trebuchet MS"/>
                <w:color w:val="595959" w:themeColor="text1" w:themeTint="A6"/>
              </w:rPr>
            </w:pPr>
            <w:r>
              <w:rPr>
                <w:rFonts w:ascii="Trebuchet MS" w:hAnsi="Trebuchet MS"/>
                <w:color w:val="595959" w:themeColor="text1" w:themeTint="A6"/>
              </w:rPr>
              <w:t>Liesbeth Bomers</w:t>
            </w:r>
          </w:p>
        </w:tc>
      </w:tr>
      <w:tr w:rsidR="00B33C88" w:rsidRPr="009D1569" w14:paraId="693E8F84" w14:textId="77777777" w:rsidTr="229FEA7A">
        <w:tc>
          <w:tcPr>
            <w:tcW w:w="4786" w:type="dxa"/>
          </w:tcPr>
          <w:p w14:paraId="69E98A17" w14:textId="5BC5B112" w:rsidR="00B33C88" w:rsidRPr="009D1569" w:rsidRDefault="00B87EA0" w:rsidP="00566A4D">
            <w:pPr>
              <w:rPr>
                <w:rFonts w:ascii="Trebuchet MS" w:hAnsi="Trebuchet MS"/>
                <w:color w:val="595959" w:themeColor="text1" w:themeTint="A6"/>
              </w:rPr>
            </w:pPr>
            <w:r w:rsidRPr="009D1569">
              <w:rPr>
                <w:rFonts w:ascii="Trebuchet MS" w:hAnsi="Trebuchet MS"/>
                <w:color w:val="595959" w:themeColor="text1" w:themeTint="A6"/>
              </w:rPr>
              <w:t>Aantal groepen per 1/10</w:t>
            </w:r>
          </w:p>
        </w:tc>
        <w:tc>
          <w:tcPr>
            <w:tcW w:w="4426" w:type="dxa"/>
          </w:tcPr>
          <w:p w14:paraId="3F638DAA" w14:textId="02F10B6C" w:rsidR="00B33C88" w:rsidRPr="00D9426C" w:rsidRDefault="005B0ADA" w:rsidP="009D1569">
            <w:pPr>
              <w:rPr>
                <w:rFonts w:ascii="Trebuchet MS" w:hAnsi="Trebuchet MS"/>
                <w:color w:val="595959" w:themeColor="text1" w:themeTint="A6"/>
              </w:rPr>
            </w:pPr>
            <w:r>
              <w:rPr>
                <w:rFonts w:ascii="Trebuchet MS" w:hAnsi="Trebuchet MS"/>
                <w:color w:val="595959" w:themeColor="text1" w:themeTint="A6"/>
              </w:rPr>
              <w:t>4</w:t>
            </w:r>
          </w:p>
        </w:tc>
      </w:tr>
      <w:tr w:rsidR="00B33C88" w:rsidRPr="009D1569" w14:paraId="50F8BA7F" w14:textId="77777777" w:rsidTr="229FEA7A">
        <w:tc>
          <w:tcPr>
            <w:tcW w:w="4786" w:type="dxa"/>
          </w:tcPr>
          <w:p w14:paraId="2014B636" w14:textId="4A26DE53" w:rsidR="00B33C88" w:rsidRPr="009D1569" w:rsidRDefault="00B87EA0" w:rsidP="00566A4D">
            <w:pPr>
              <w:rPr>
                <w:rFonts w:ascii="Trebuchet MS" w:hAnsi="Trebuchet MS"/>
                <w:color w:val="595959" w:themeColor="text1" w:themeTint="A6"/>
              </w:rPr>
            </w:pPr>
            <w:r w:rsidRPr="009D1569">
              <w:rPr>
                <w:rFonts w:ascii="Trebuchet MS" w:hAnsi="Trebuchet MS"/>
                <w:color w:val="595959" w:themeColor="text1" w:themeTint="A6"/>
              </w:rPr>
              <w:t>Aantal leerlingen per 1/10</w:t>
            </w:r>
          </w:p>
        </w:tc>
        <w:tc>
          <w:tcPr>
            <w:tcW w:w="4426" w:type="dxa"/>
          </w:tcPr>
          <w:p w14:paraId="559F07BD" w14:textId="2CF10AEB" w:rsidR="00B33C88" w:rsidRPr="00D9426C" w:rsidRDefault="00CE6A62" w:rsidP="005A66EF">
            <w:pPr>
              <w:rPr>
                <w:rFonts w:ascii="Trebuchet MS" w:hAnsi="Trebuchet MS"/>
                <w:color w:val="595959" w:themeColor="text1" w:themeTint="A6"/>
              </w:rPr>
            </w:pPr>
            <w:r>
              <w:rPr>
                <w:rFonts w:ascii="Trebuchet MS" w:hAnsi="Trebuchet MS"/>
                <w:color w:val="595959" w:themeColor="text1" w:themeTint="A6"/>
              </w:rPr>
              <w:t>86</w:t>
            </w:r>
          </w:p>
        </w:tc>
      </w:tr>
      <w:tr w:rsidR="00B33C88" w:rsidRPr="009D1569" w14:paraId="7CD15948" w14:textId="77777777" w:rsidTr="229FEA7A">
        <w:tc>
          <w:tcPr>
            <w:tcW w:w="4786" w:type="dxa"/>
          </w:tcPr>
          <w:p w14:paraId="711775FF" w14:textId="77777777" w:rsidR="00B33C88" w:rsidRPr="009D1569" w:rsidRDefault="00B33C88" w:rsidP="009D1569">
            <w:pPr>
              <w:rPr>
                <w:rFonts w:ascii="Trebuchet MS" w:hAnsi="Trebuchet MS"/>
                <w:color w:val="595959" w:themeColor="text1" w:themeTint="A6"/>
              </w:rPr>
            </w:pPr>
            <w:proofErr w:type="spellStart"/>
            <w:r w:rsidRPr="009D1569">
              <w:rPr>
                <w:rFonts w:ascii="Trebuchet MS" w:hAnsi="Trebuchet MS"/>
                <w:color w:val="595959" w:themeColor="text1" w:themeTint="A6"/>
              </w:rPr>
              <w:t>Subregio</w:t>
            </w:r>
            <w:proofErr w:type="spellEnd"/>
          </w:p>
        </w:tc>
        <w:tc>
          <w:tcPr>
            <w:tcW w:w="4426" w:type="dxa"/>
          </w:tcPr>
          <w:p w14:paraId="2C16AC00" w14:textId="175CC117" w:rsidR="00B33C88" w:rsidRPr="00D9426C" w:rsidRDefault="005A66EF" w:rsidP="009D1569">
            <w:pPr>
              <w:rPr>
                <w:rFonts w:ascii="Trebuchet MS" w:hAnsi="Trebuchet MS"/>
                <w:color w:val="595959" w:themeColor="text1" w:themeTint="A6"/>
              </w:rPr>
            </w:pPr>
            <w:r w:rsidRPr="005A66EF">
              <w:rPr>
                <w:rFonts w:ascii="Trebuchet MS" w:hAnsi="Trebuchet MS"/>
                <w:color w:val="595959" w:themeColor="text1" w:themeTint="A6"/>
              </w:rPr>
              <w:t>PO 25-06</w:t>
            </w:r>
          </w:p>
        </w:tc>
      </w:tr>
    </w:tbl>
    <w:p w14:paraId="32901BA3" w14:textId="0E4D228E" w:rsidR="00041D44" w:rsidRDefault="00E0442F" w:rsidP="00DB0BFC">
      <w:pPr>
        <w:ind w:left="-142"/>
        <w:rPr>
          <w:i/>
          <w:color w:val="595959" w:themeColor="text1" w:themeTint="A6"/>
          <w:sz w:val="20"/>
          <w:szCs w:val="20"/>
        </w:rPr>
      </w:pPr>
      <w:r w:rsidRPr="00E0442F">
        <w:rPr>
          <w:i/>
          <w:color w:val="595959" w:themeColor="text1" w:themeTint="A6"/>
          <w:sz w:val="20"/>
          <w:szCs w:val="20"/>
        </w:rPr>
        <w:t>*I</w:t>
      </w:r>
      <w:r w:rsidR="00245C6B" w:rsidRPr="00E0442F">
        <w:rPr>
          <w:i/>
          <w:color w:val="595959" w:themeColor="text1" w:themeTint="A6"/>
          <w:sz w:val="20"/>
          <w:szCs w:val="20"/>
        </w:rPr>
        <w:t>ndien een locatie zelfstandig een ondersteuningsprofiel opstelt, dan hier de locatie vermelden.</w:t>
      </w:r>
    </w:p>
    <w:p w14:paraId="7CC1A7B5" w14:textId="77777777" w:rsidR="00F53263" w:rsidRDefault="00F53263" w:rsidP="00041D44">
      <w:pPr>
        <w:rPr>
          <w:rFonts w:ascii="Trebuchet MS" w:hAnsi="Trebuchet MS"/>
          <w:b/>
          <w:color w:val="441A66"/>
          <w:sz w:val="28"/>
          <w:szCs w:val="28"/>
        </w:rPr>
      </w:pPr>
    </w:p>
    <w:p w14:paraId="1E0D5721" w14:textId="5B8AF40E" w:rsidR="00457AD0" w:rsidRPr="00041D44" w:rsidRDefault="00041D44" w:rsidP="00041D44">
      <w:pPr>
        <w:rPr>
          <w:rFonts w:ascii="Trebuchet MS" w:hAnsi="Trebuchet MS"/>
          <w:b/>
          <w:color w:val="441A66"/>
          <w:sz w:val="28"/>
          <w:szCs w:val="28"/>
        </w:rPr>
      </w:pPr>
      <w:r w:rsidRPr="00872784">
        <w:rPr>
          <w:rFonts w:ascii="Trebuchet MS" w:hAnsi="Trebuchet MS"/>
          <w:b/>
          <w:color w:val="441A66"/>
          <w:sz w:val="28"/>
          <w:szCs w:val="28"/>
        </w:rPr>
        <w:t>Basisondersteuning</w:t>
      </w:r>
    </w:p>
    <w:tbl>
      <w:tblPr>
        <w:tblStyle w:val="Tabelraster"/>
        <w:tblW w:w="9121" w:type="dxa"/>
        <w:tblCellMar>
          <w:top w:w="57" w:type="dxa"/>
          <w:bottom w:w="57" w:type="dxa"/>
        </w:tblCellMar>
        <w:tblLook w:val="04A0" w:firstRow="1" w:lastRow="0" w:firstColumn="1" w:lastColumn="0" w:noHBand="0" w:noVBand="1"/>
      </w:tblPr>
      <w:tblGrid>
        <w:gridCol w:w="9121"/>
      </w:tblGrid>
      <w:tr w:rsidR="00627598" w:rsidRPr="009D1569" w14:paraId="218C6694" w14:textId="77777777" w:rsidTr="5EC558DF">
        <w:trPr>
          <w:trHeight w:val="283"/>
        </w:trPr>
        <w:tc>
          <w:tcPr>
            <w:tcW w:w="9121" w:type="dxa"/>
            <w:shd w:val="clear" w:color="auto" w:fill="80C535"/>
          </w:tcPr>
          <w:p w14:paraId="362E1946" w14:textId="3B85B0C7" w:rsidR="00627598" w:rsidRPr="00B87E4B" w:rsidRDefault="00627598" w:rsidP="00B87E4B">
            <w:pPr>
              <w:jc w:val="center"/>
              <w:rPr>
                <w:sz w:val="24"/>
                <w:szCs w:val="24"/>
              </w:rPr>
            </w:pPr>
            <w:r w:rsidRPr="00B87E4B">
              <w:rPr>
                <w:rFonts w:ascii="Trebuchet MS" w:hAnsi="Trebuchet MS"/>
                <w:b/>
                <w:color w:val="FFFFFF" w:themeColor="background1"/>
                <w:sz w:val="24"/>
                <w:szCs w:val="24"/>
              </w:rPr>
              <w:t xml:space="preserve">Waarde en </w:t>
            </w:r>
            <w:r w:rsidR="00B87E4B" w:rsidRPr="00B87E4B">
              <w:rPr>
                <w:rFonts w:ascii="Trebuchet MS" w:hAnsi="Trebuchet MS"/>
                <w:b/>
                <w:color w:val="FFFFFF" w:themeColor="background1"/>
                <w:sz w:val="24"/>
                <w:szCs w:val="24"/>
              </w:rPr>
              <w:t>t</w:t>
            </w:r>
            <w:r w:rsidRPr="00B87E4B">
              <w:rPr>
                <w:rFonts w:ascii="Trebuchet MS" w:hAnsi="Trebuchet MS"/>
                <w:b/>
                <w:color w:val="FFFFFF" w:themeColor="background1"/>
                <w:sz w:val="24"/>
                <w:szCs w:val="24"/>
              </w:rPr>
              <w:t>rots</w:t>
            </w:r>
          </w:p>
        </w:tc>
      </w:tr>
      <w:tr w:rsidR="00627598" w:rsidRPr="009D1569" w14:paraId="7136F7F9" w14:textId="77777777" w:rsidTr="5EC558DF">
        <w:trPr>
          <w:trHeight w:val="493"/>
        </w:trPr>
        <w:tc>
          <w:tcPr>
            <w:tcW w:w="9121" w:type="dxa"/>
            <w:shd w:val="clear" w:color="auto" w:fill="D6E3BC" w:themeFill="accent3" w:themeFillTint="66"/>
          </w:tcPr>
          <w:p w14:paraId="0B8F6F95" w14:textId="5B5ECA54" w:rsidR="00457AD0" w:rsidRPr="00627598" w:rsidRDefault="00041D44" w:rsidP="00C66D87">
            <w:pPr>
              <w:rPr>
                <w:rFonts w:ascii="Trebuchet MS" w:hAnsi="Trebuchet MS"/>
                <w:color w:val="595959" w:themeColor="text1" w:themeTint="A6"/>
              </w:rPr>
            </w:pPr>
            <w:r>
              <w:rPr>
                <w:rFonts w:ascii="Trebuchet MS" w:hAnsi="Trebuchet MS"/>
                <w:color w:val="595959" w:themeColor="text1" w:themeTint="A6"/>
              </w:rPr>
              <w:t xml:space="preserve">Beschrijf </w:t>
            </w:r>
            <w:r w:rsidR="00627598" w:rsidRPr="00B37091">
              <w:rPr>
                <w:rFonts w:ascii="Trebuchet MS" w:hAnsi="Trebuchet MS"/>
                <w:color w:val="595959" w:themeColor="text1" w:themeTint="A6"/>
              </w:rPr>
              <w:t>datgene rond passend onderwijs waar je als school trots op bent, waar je school door gekenmerkt wordt.</w:t>
            </w:r>
          </w:p>
        </w:tc>
      </w:tr>
      <w:tr w:rsidR="00C66D87" w:rsidRPr="009D1569" w14:paraId="768F7588" w14:textId="77777777" w:rsidTr="5EC558DF">
        <w:trPr>
          <w:trHeight w:val="3388"/>
        </w:trPr>
        <w:tc>
          <w:tcPr>
            <w:tcW w:w="9121" w:type="dxa"/>
          </w:tcPr>
          <w:p w14:paraId="10291575" w14:textId="7226A0C5" w:rsidR="00F52166" w:rsidRPr="0040051F" w:rsidRDefault="00F52166" w:rsidP="5EC558DF">
            <w:pPr>
              <w:rPr>
                <w:rFonts w:ascii="Trebuchet MS" w:eastAsiaTheme="minorEastAsia" w:hAnsi="Trebuchet MS" w:cstheme="minorBidi"/>
                <w:color w:val="595959" w:themeColor="text1" w:themeTint="A6"/>
              </w:rPr>
            </w:pPr>
            <w:r w:rsidRPr="0040051F">
              <w:rPr>
                <w:rFonts w:ascii="Trebuchet MS" w:eastAsiaTheme="minorEastAsia" w:hAnsi="Trebuchet MS" w:cstheme="minorBidi"/>
                <w:color w:val="595959" w:themeColor="text1" w:themeTint="A6"/>
              </w:rPr>
              <w:t xml:space="preserve">Wij bieden alle kinderen een </w:t>
            </w:r>
            <w:r w:rsidRPr="0040051F">
              <w:rPr>
                <w:rFonts w:ascii="Trebuchet MS" w:eastAsiaTheme="minorEastAsia" w:hAnsi="Trebuchet MS" w:cstheme="minorBidi"/>
                <w:b/>
                <w:bCs/>
                <w:color w:val="595959" w:themeColor="text1" w:themeTint="A6"/>
              </w:rPr>
              <w:t>veilig en open leerklimaat</w:t>
            </w:r>
            <w:r w:rsidRPr="0040051F">
              <w:rPr>
                <w:rFonts w:ascii="Trebuchet MS" w:eastAsiaTheme="minorEastAsia" w:hAnsi="Trebuchet MS" w:cstheme="minorBidi"/>
                <w:color w:val="595959" w:themeColor="text1" w:themeTint="A6"/>
              </w:rPr>
              <w:t xml:space="preserve">. Wij hebben vanaf de eerste tot de laatste minuut oog voor het welbevinden van élk kind. We werken continu aan ons pedagogisch klimaat met behulp van </w:t>
            </w:r>
            <w:r w:rsidR="00E12296" w:rsidRPr="0040051F">
              <w:rPr>
                <w:rFonts w:ascii="Trebuchet MS" w:eastAsiaTheme="minorEastAsia" w:hAnsi="Trebuchet MS" w:cstheme="minorBidi"/>
                <w:color w:val="595959" w:themeColor="text1" w:themeTint="A6"/>
              </w:rPr>
              <w:t>onze</w:t>
            </w:r>
            <w:r w:rsidR="009428DD" w:rsidRPr="0040051F">
              <w:rPr>
                <w:rFonts w:ascii="Trebuchet MS" w:eastAsiaTheme="minorEastAsia" w:hAnsi="Trebuchet MS" w:cstheme="minorBidi"/>
                <w:color w:val="595959" w:themeColor="text1" w:themeTint="A6"/>
              </w:rPr>
              <w:t xml:space="preserve"> SE</w:t>
            </w:r>
            <w:r w:rsidR="00F206B8">
              <w:rPr>
                <w:rFonts w:ascii="Trebuchet MS" w:eastAsiaTheme="minorEastAsia" w:hAnsi="Trebuchet MS" w:cstheme="minorBidi"/>
                <w:color w:val="595959" w:themeColor="text1" w:themeTint="A6"/>
              </w:rPr>
              <w:t>L</w:t>
            </w:r>
            <w:r w:rsidR="009428DD" w:rsidRPr="0040051F">
              <w:rPr>
                <w:rFonts w:ascii="Trebuchet MS" w:eastAsiaTheme="minorEastAsia" w:hAnsi="Trebuchet MS" w:cstheme="minorBidi"/>
                <w:color w:val="595959" w:themeColor="text1" w:themeTint="A6"/>
              </w:rPr>
              <w:t>-methode</w:t>
            </w:r>
            <w:r w:rsidRPr="0040051F">
              <w:rPr>
                <w:rFonts w:ascii="Trebuchet MS" w:eastAsiaTheme="minorEastAsia" w:hAnsi="Trebuchet MS" w:cstheme="minorBidi"/>
                <w:color w:val="595959" w:themeColor="text1" w:themeTint="A6"/>
              </w:rPr>
              <w:t>, onze open wanden werkwijze, zichtbaarheid en aanspreekbaarheid van alle leerkrachten</w:t>
            </w:r>
            <w:r w:rsidR="009428DD" w:rsidRPr="0040051F">
              <w:rPr>
                <w:rFonts w:ascii="Trebuchet MS" w:eastAsiaTheme="minorEastAsia" w:hAnsi="Trebuchet MS" w:cstheme="minorBidi"/>
                <w:color w:val="595959" w:themeColor="text1" w:themeTint="A6"/>
              </w:rPr>
              <w:t xml:space="preserve"> en kinderen</w:t>
            </w:r>
            <w:r w:rsidRPr="0040051F">
              <w:rPr>
                <w:rFonts w:ascii="Trebuchet MS" w:eastAsiaTheme="minorEastAsia" w:hAnsi="Trebuchet MS" w:cstheme="minorBidi"/>
                <w:color w:val="595959" w:themeColor="text1" w:themeTint="A6"/>
              </w:rPr>
              <w:t>, op elke plek op elk moment</w:t>
            </w:r>
            <w:r w:rsidR="009428DD" w:rsidRPr="0040051F">
              <w:rPr>
                <w:rFonts w:ascii="Trebuchet MS" w:eastAsiaTheme="minorEastAsia" w:hAnsi="Trebuchet MS" w:cstheme="minorBidi"/>
                <w:color w:val="595959" w:themeColor="text1" w:themeTint="A6"/>
              </w:rPr>
              <w:t>. Wij voelen ons verantwoordelijk voor elk kind in elke klas en handelen hiernaar.</w:t>
            </w:r>
            <w:r w:rsidRPr="0040051F">
              <w:rPr>
                <w:rFonts w:ascii="Trebuchet MS" w:eastAsiaTheme="minorEastAsia" w:hAnsi="Trebuchet MS" w:cstheme="minorBidi"/>
                <w:color w:val="595959" w:themeColor="text1" w:themeTint="A6"/>
              </w:rPr>
              <w:t xml:space="preserve"> </w:t>
            </w:r>
            <w:r w:rsidR="009428DD" w:rsidRPr="0040051F">
              <w:rPr>
                <w:rFonts w:ascii="Trebuchet MS" w:eastAsiaTheme="minorEastAsia" w:hAnsi="Trebuchet MS" w:cstheme="minorBidi"/>
                <w:color w:val="595959" w:themeColor="text1" w:themeTint="A6"/>
              </w:rPr>
              <w:t xml:space="preserve">Wij volgen </w:t>
            </w:r>
            <w:r w:rsidR="00E12296" w:rsidRPr="0040051F">
              <w:rPr>
                <w:rFonts w:ascii="Trebuchet MS" w:eastAsiaTheme="minorEastAsia" w:hAnsi="Trebuchet MS" w:cstheme="minorBidi"/>
                <w:color w:val="595959" w:themeColor="text1" w:themeTint="A6"/>
              </w:rPr>
              <w:t>en analyseren</w:t>
            </w:r>
            <w:r w:rsidR="009428DD" w:rsidRPr="0040051F">
              <w:rPr>
                <w:rFonts w:ascii="Trebuchet MS" w:eastAsiaTheme="minorEastAsia" w:hAnsi="Trebuchet MS" w:cstheme="minorBidi"/>
                <w:color w:val="595959" w:themeColor="text1" w:themeTint="A6"/>
              </w:rPr>
              <w:t xml:space="preserve"> de sociale- en emotionele ontwikkeling en de ontwikkeling van executieve functies met behulp van </w:t>
            </w:r>
            <w:r w:rsidR="0069712B">
              <w:rPr>
                <w:rFonts w:ascii="Trebuchet MS" w:eastAsiaTheme="minorEastAsia" w:hAnsi="Trebuchet MS" w:cstheme="minorBidi"/>
                <w:color w:val="595959" w:themeColor="text1" w:themeTint="A6"/>
              </w:rPr>
              <w:t>Leerling in beeld.</w:t>
            </w:r>
          </w:p>
          <w:p w14:paraId="597101D3" w14:textId="5F5FEEF7" w:rsidR="009428DD" w:rsidRPr="0040051F" w:rsidRDefault="009428DD" w:rsidP="00F52166">
            <w:pPr>
              <w:rPr>
                <w:rFonts w:ascii="Trebuchet MS" w:eastAsiaTheme="minorEastAsia" w:hAnsi="Trebuchet MS" w:cstheme="minorBidi"/>
                <w:color w:val="595959" w:themeColor="text1" w:themeTint="A6"/>
              </w:rPr>
            </w:pPr>
          </w:p>
          <w:p w14:paraId="7EC64D51" w14:textId="76EAFA09" w:rsidR="00E12296" w:rsidRPr="0040051F" w:rsidRDefault="009428DD" w:rsidP="00F52166">
            <w:pPr>
              <w:rPr>
                <w:rFonts w:ascii="Trebuchet MS" w:eastAsiaTheme="minorEastAsia" w:hAnsi="Trebuchet MS" w:cstheme="minorBidi"/>
                <w:color w:val="595959" w:themeColor="text1" w:themeTint="A6"/>
              </w:rPr>
            </w:pPr>
            <w:r w:rsidRPr="0040051F">
              <w:rPr>
                <w:rFonts w:ascii="Trebuchet MS" w:eastAsiaTheme="minorEastAsia" w:hAnsi="Trebuchet MS" w:cstheme="minorBidi"/>
                <w:b/>
                <w:color w:val="595959" w:themeColor="text1" w:themeTint="A6"/>
              </w:rPr>
              <w:t>Wij werken planmatig</w:t>
            </w:r>
            <w:r w:rsidRPr="0040051F">
              <w:rPr>
                <w:rFonts w:ascii="Trebuchet MS" w:eastAsiaTheme="minorEastAsia" w:hAnsi="Trebuchet MS" w:cstheme="minorBidi"/>
                <w:color w:val="595959" w:themeColor="text1" w:themeTint="A6"/>
              </w:rPr>
              <w:t xml:space="preserve"> aan ons onderwijs </w:t>
            </w:r>
            <w:r w:rsidR="00E12296" w:rsidRPr="0040051F">
              <w:rPr>
                <w:rFonts w:ascii="Trebuchet MS" w:eastAsiaTheme="minorEastAsia" w:hAnsi="Trebuchet MS" w:cstheme="minorBidi"/>
                <w:color w:val="595959" w:themeColor="text1" w:themeTint="A6"/>
              </w:rPr>
              <w:t>in een cyclus van een half jaar</w:t>
            </w:r>
            <w:r w:rsidRPr="0040051F">
              <w:rPr>
                <w:rFonts w:ascii="Trebuchet MS" w:eastAsiaTheme="minorEastAsia" w:hAnsi="Trebuchet MS" w:cstheme="minorBidi"/>
                <w:color w:val="595959" w:themeColor="text1" w:themeTint="A6"/>
              </w:rPr>
              <w:t>. We stellen elke periode groepsdoelen per vakgebied op, we evalueren tussentijds en stellen</w:t>
            </w:r>
            <w:r w:rsidR="00E12296" w:rsidRPr="0040051F">
              <w:rPr>
                <w:rFonts w:ascii="Trebuchet MS" w:eastAsiaTheme="minorEastAsia" w:hAnsi="Trebuchet MS" w:cstheme="minorBidi"/>
                <w:color w:val="595959" w:themeColor="text1" w:themeTint="A6"/>
              </w:rPr>
              <w:t xml:space="preserve"> de doelen</w:t>
            </w:r>
            <w:r w:rsidRPr="0040051F">
              <w:rPr>
                <w:rFonts w:ascii="Trebuchet MS" w:eastAsiaTheme="minorEastAsia" w:hAnsi="Trebuchet MS" w:cstheme="minorBidi"/>
                <w:color w:val="595959" w:themeColor="text1" w:themeTint="A6"/>
              </w:rPr>
              <w:t xml:space="preserve"> bij</w:t>
            </w:r>
            <w:r w:rsidR="00E12296" w:rsidRPr="0040051F">
              <w:rPr>
                <w:rFonts w:ascii="Trebuchet MS" w:eastAsiaTheme="minorEastAsia" w:hAnsi="Trebuchet MS" w:cstheme="minorBidi"/>
                <w:color w:val="595959" w:themeColor="text1" w:themeTint="A6"/>
              </w:rPr>
              <w:t>.</w:t>
            </w:r>
            <w:r w:rsidRPr="0040051F">
              <w:rPr>
                <w:rFonts w:ascii="Trebuchet MS" w:eastAsiaTheme="minorEastAsia" w:hAnsi="Trebuchet MS" w:cstheme="minorBidi"/>
                <w:color w:val="595959" w:themeColor="text1" w:themeTint="A6"/>
              </w:rPr>
              <w:t xml:space="preserve"> </w:t>
            </w:r>
            <w:r w:rsidR="00E12296" w:rsidRPr="0040051F">
              <w:rPr>
                <w:rFonts w:ascii="Trebuchet MS" w:eastAsiaTheme="minorEastAsia" w:hAnsi="Trebuchet MS" w:cstheme="minorBidi"/>
                <w:color w:val="595959" w:themeColor="text1" w:themeTint="A6"/>
              </w:rPr>
              <w:t>W</w:t>
            </w:r>
            <w:r w:rsidRPr="0040051F">
              <w:rPr>
                <w:rFonts w:ascii="Trebuchet MS" w:eastAsiaTheme="minorEastAsia" w:hAnsi="Trebuchet MS" w:cstheme="minorBidi"/>
                <w:color w:val="595959" w:themeColor="text1" w:themeTint="A6"/>
              </w:rPr>
              <w:t>e evalueren de</w:t>
            </w:r>
            <w:r w:rsidR="00E12296" w:rsidRPr="0040051F">
              <w:rPr>
                <w:rFonts w:ascii="Trebuchet MS" w:eastAsiaTheme="minorEastAsia" w:hAnsi="Trebuchet MS" w:cstheme="minorBidi"/>
                <w:color w:val="595959" w:themeColor="text1" w:themeTint="A6"/>
              </w:rPr>
              <w:t xml:space="preserve"> doelen</w:t>
            </w:r>
            <w:r w:rsidRPr="0040051F">
              <w:rPr>
                <w:rFonts w:ascii="Trebuchet MS" w:eastAsiaTheme="minorEastAsia" w:hAnsi="Trebuchet MS" w:cstheme="minorBidi"/>
                <w:color w:val="595959" w:themeColor="text1" w:themeTint="A6"/>
              </w:rPr>
              <w:t xml:space="preserve"> aan het eind van de periode. Met het hele team </w:t>
            </w:r>
            <w:r w:rsidR="00E12296" w:rsidRPr="0040051F">
              <w:rPr>
                <w:rFonts w:ascii="Trebuchet MS" w:eastAsiaTheme="minorEastAsia" w:hAnsi="Trebuchet MS" w:cstheme="minorBidi"/>
                <w:color w:val="595959" w:themeColor="text1" w:themeTint="A6"/>
              </w:rPr>
              <w:t>analyseren we de behaalde opbrengsten op kind-, groeps- en schoolniveau en nemen waar nodig actie om de opbrengsten te verhogen.</w:t>
            </w:r>
          </w:p>
          <w:p w14:paraId="5B67069F" w14:textId="4B72A379" w:rsidR="00E12296" w:rsidRPr="0040051F" w:rsidRDefault="009428DD" w:rsidP="00F52166">
            <w:pPr>
              <w:rPr>
                <w:rFonts w:ascii="Trebuchet MS" w:eastAsiaTheme="minorEastAsia" w:hAnsi="Trebuchet MS" w:cstheme="minorBidi"/>
                <w:color w:val="595959" w:themeColor="text1" w:themeTint="A6"/>
              </w:rPr>
            </w:pPr>
            <w:r w:rsidRPr="0040051F">
              <w:rPr>
                <w:rFonts w:ascii="Trebuchet MS" w:eastAsiaTheme="minorEastAsia" w:hAnsi="Trebuchet MS" w:cstheme="minorBidi"/>
                <w:color w:val="595959" w:themeColor="text1" w:themeTint="A6"/>
              </w:rPr>
              <w:br/>
              <w:t xml:space="preserve">Onze kinderen stellen </w:t>
            </w:r>
            <w:r w:rsidRPr="0040051F">
              <w:rPr>
                <w:rFonts w:ascii="Trebuchet MS" w:eastAsiaTheme="minorEastAsia" w:hAnsi="Trebuchet MS" w:cstheme="minorBidi"/>
                <w:b/>
                <w:color w:val="595959" w:themeColor="text1" w:themeTint="A6"/>
              </w:rPr>
              <w:t xml:space="preserve">persoonlijke </w:t>
            </w:r>
            <w:r w:rsidR="0069712B">
              <w:rPr>
                <w:rFonts w:ascii="Trebuchet MS" w:eastAsiaTheme="minorEastAsia" w:hAnsi="Trebuchet MS" w:cstheme="minorBidi"/>
                <w:b/>
                <w:color w:val="595959" w:themeColor="text1" w:themeTint="A6"/>
              </w:rPr>
              <w:t>leer</w:t>
            </w:r>
            <w:r w:rsidRPr="0040051F">
              <w:rPr>
                <w:rFonts w:ascii="Trebuchet MS" w:eastAsiaTheme="minorEastAsia" w:hAnsi="Trebuchet MS" w:cstheme="minorBidi"/>
                <w:b/>
                <w:color w:val="595959" w:themeColor="text1" w:themeTint="A6"/>
              </w:rPr>
              <w:t>doelen</w:t>
            </w:r>
            <w:r w:rsidRPr="0040051F">
              <w:rPr>
                <w:rFonts w:ascii="Trebuchet MS" w:eastAsiaTheme="minorEastAsia" w:hAnsi="Trebuchet MS" w:cstheme="minorBidi"/>
                <w:color w:val="595959" w:themeColor="text1" w:themeTint="A6"/>
              </w:rPr>
              <w:t xml:space="preserve"> op, zowel gericht op de vakgebieden als op SE</w:t>
            </w:r>
            <w:r w:rsidR="00F206B8">
              <w:rPr>
                <w:rFonts w:ascii="Trebuchet MS" w:eastAsiaTheme="minorEastAsia" w:hAnsi="Trebuchet MS" w:cstheme="minorBidi"/>
                <w:color w:val="595959" w:themeColor="text1" w:themeTint="A6"/>
              </w:rPr>
              <w:t>L</w:t>
            </w:r>
            <w:r w:rsidRPr="0040051F">
              <w:rPr>
                <w:rFonts w:ascii="Trebuchet MS" w:eastAsiaTheme="minorEastAsia" w:hAnsi="Trebuchet MS" w:cstheme="minorBidi"/>
                <w:color w:val="595959" w:themeColor="text1" w:themeTint="A6"/>
              </w:rPr>
              <w:t>, werkhouding en taakaanpak. De leerkracht begeleid</w:t>
            </w:r>
            <w:r w:rsidR="00E12296" w:rsidRPr="0040051F">
              <w:rPr>
                <w:rFonts w:ascii="Trebuchet MS" w:eastAsiaTheme="minorEastAsia" w:hAnsi="Trebuchet MS" w:cstheme="minorBidi"/>
                <w:color w:val="595959" w:themeColor="text1" w:themeTint="A6"/>
              </w:rPr>
              <w:t>t</w:t>
            </w:r>
            <w:r w:rsidRPr="0040051F">
              <w:rPr>
                <w:rFonts w:ascii="Trebuchet MS" w:eastAsiaTheme="minorEastAsia" w:hAnsi="Trebuchet MS" w:cstheme="minorBidi"/>
                <w:color w:val="595959" w:themeColor="text1" w:themeTint="A6"/>
              </w:rPr>
              <w:t xml:space="preserve"> dit proces</w:t>
            </w:r>
            <w:r w:rsidR="00E12296" w:rsidRPr="0040051F">
              <w:rPr>
                <w:rFonts w:ascii="Trebuchet MS" w:eastAsiaTheme="minorEastAsia" w:hAnsi="Trebuchet MS" w:cstheme="minorBidi"/>
                <w:color w:val="595959" w:themeColor="text1" w:themeTint="A6"/>
              </w:rPr>
              <w:t xml:space="preserve"> en stimuleert eigenaarschap voor het leerproces. Deze doelen worden systematisch geëvalueerd, geanalyseerd en doorgezet in de cyclus naar actiepunten en doelen voor de nieuwe periode.</w:t>
            </w:r>
            <w:r w:rsidR="002B2CB9" w:rsidRPr="0040051F">
              <w:rPr>
                <w:rFonts w:ascii="Trebuchet MS" w:eastAsiaTheme="minorEastAsia" w:hAnsi="Trebuchet MS" w:cstheme="minorBidi"/>
                <w:color w:val="595959" w:themeColor="text1" w:themeTint="A6"/>
              </w:rPr>
              <w:t xml:space="preserve"> </w:t>
            </w:r>
          </w:p>
          <w:p w14:paraId="228FFCAF" w14:textId="08DD9CB8" w:rsidR="0048499A" w:rsidRPr="0040051F" w:rsidRDefault="0048499A" w:rsidP="00F52166">
            <w:pPr>
              <w:rPr>
                <w:rFonts w:ascii="Trebuchet MS" w:eastAsiaTheme="minorEastAsia" w:hAnsi="Trebuchet MS" w:cstheme="minorBidi"/>
                <w:color w:val="595959" w:themeColor="text1" w:themeTint="A6"/>
              </w:rPr>
            </w:pPr>
          </w:p>
          <w:p w14:paraId="6AB71509" w14:textId="02A8CDAB" w:rsidR="0048499A" w:rsidRPr="0040051F" w:rsidRDefault="0048499A" w:rsidP="0048499A">
            <w:pPr>
              <w:rPr>
                <w:rFonts w:ascii="Trebuchet MS" w:eastAsiaTheme="minorEastAsia" w:hAnsi="Trebuchet MS" w:cstheme="minorBidi"/>
                <w:color w:val="595959" w:themeColor="text1" w:themeTint="A6"/>
              </w:rPr>
            </w:pPr>
            <w:r w:rsidRPr="0040051F">
              <w:rPr>
                <w:rFonts w:ascii="Trebuchet MS" w:eastAsiaTheme="minorEastAsia" w:hAnsi="Trebuchet MS" w:cstheme="minorBidi"/>
                <w:color w:val="595959" w:themeColor="text1" w:themeTint="A6"/>
              </w:rPr>
              <w:t xml:space="preserve">Wij maken gebruik van een </w:t>
            </w:r>
            <w:r w:rsidRPr="0040051F">
              <w:rPr>
                <w:rFonts w:ascii="Trebuchet MS" w:eastAsiaTheme="minorEastAsia" w:hAnsi="Trebuchet MS" w:cstheme="minorBidi"/>
                <w:b/>
                <w:color w:val="595959" w:themeColor="text1" w:themeTint="A6"/>
              </w:rPr>
              <w:t>effectief leerlingvolgsysteem</w:t>
            </w:r>
            <w:r w:rsidRPr="0040051F">
              <w:rPr>
                <w:rFonts w:ascii="Trebuchet MS" w:eastAsiaTheme="minorEastAsia" w:hAnsi="Trebuchet MS" w:cstheme="minorBidi"/>
                <w:color w:val="595959" w:themeColor="text1" w:themeTint="A6"/>
              </w:rPr>
              <w:t xml:space="preserve"> waarmee we de cognitieve ontwikkeling van de kinderen volgen en analyseren. </w:t>
            </w:r>
          </w:p>
          <w:p w14:paraId="3C52AB96" w14:textId="0B3958E3" w:rsidR="00DE3146" w:rsidRPr="0040051F" w:rsidRDefault="0048499A" w:rsidP="00F52166">
            <w:pPr>
              <w:rPr>
                <w:rFonts w:ascii="Trebuchet MS" w:eastAsiaTheme="minorEastAsia" w:hAnsi="Trebuchet MS" w:cstheme="minorBidi"/>
                <w:color w:val="595959" w:themeColor="text1" w:themeTint="A6"/>
              </w:rPr>
            </w:pPr>
            <w:r w:rsidRPr="0040051F">
              <w:rPr>
                <w:rFonts w:ascii="Trebuchet MS" w:eastAsiaTheme="minorEastAsia" w:hAnsi="Trebuchet MS" w:cstheme="minorBidi"/>
                <w:color w:val="595959" w:themeColor="text1" w:themeTint="A6"/>
              </w:rPr>
              <w:lastRenderedPageBreak/>
              <w:t xml:space="preserve">Kinderen die </w:t>
            </w:r>
            <w:r w:rsidRPr="0040051F">
              <w:rPr>
                <w:rFonts w:ascii="Trebuchet MS" w:eastAsiaTheme="minorEastAsia" w:hAnsi="Trebuchet MS" w:cstheme="minorBidi"/>
                <w:b/>
                <w:color w:val="595959" w:themeColor="text1" w:themeTint="A6"/>
              </w:rPr>
              <w:t>extra ondersteuning</w:t>
            </w:r>
            <w:r w:rsidRPr="0040051F">
              <w:rPr>
                <w:rFonts w:ascii="Trebuchet MS" w:eastAsiaTheme="minorEastAsia" w:hAnsi="Trebuchet MS" w:cstheme="minorBidi"/>
                <w:color w:val="595959" w:themeColor="text1" w:themeTint="A6"/>
              </w:rPr>
              <w:t xml:space="preserve"> nodig hebben op het gebied van hun cognitieve-, sociaal- emotionele ontwikkeling of ontwikkeling van executieve functies, worden hierdoor vroegtijdig gesignaleerd. </w:t>
            </w:r>
            <w:r w:rsidR="00DE3146" w:rsidRPr="0040051F">
              <w:rPr>
                <w:rFonts w:ascii="Trebuchet MS" w:eastAsiaTheme="minorEastAsia" w:hAnsi="Trebuchet MS" w:cstheme="minorBidi"/>
                <w:color w:val="595959" w:themeColor="text1" w:themeTint="A6"/>
              </w:rPr>
              <w:br/>
            </w:r>
            <w:r w:rsidRPr="0040051F">
              <w:rPr>
                <w:rFonts w:ascii="Trebuchet MS" w:eastAsiaTheme="minorEastAsia" w:hAnsi="Trebuchet MS" w:cstheme="minorBidi"/>
                <w:color w:val="595959" w:themeColor="text1" w:themeTint="A6"/>
              </w:rPr>
              <w:t>In gesprekken tussen het kind, de leerkracht, ouders en de intern begeleider wordt de onderwijsbehoefte in kaart gebracht; Wat heeft dit kind, in deze groep, bij deze leerkracht nodig om te groeien in zijn ontwikkeling? Op basis van deze antwoorden stellen we een passend onderwijsaanbod samen</w:t>
            </w:r>
            <w:r w:rsidR="00DE3146" w:rsidRPr="0040051F">
              <w:rPr>
                <w:rFonts w:ascii="Trebuchet MS" w:eastAsiaTheme="minorEastAsia" w:hAnsi="Trebuchet MS" w:cstheme="minorBidi"/>
                <w:color w:val="595959" w:themeColor="text1" w:themeTint="A6"/>
              </w:rPr>
              <w:t xml:space="preserve"> dat aansluit in </w:t>
            </w:r>
            <w:r w:rsidR="00853602" w:rsidRPr="0040051F">
              <w:rPr>
                <w:rFonts w:ascii="Trebuchet MS" w:eastAsiaTheme="minorEastAsia" w:hAnsi="Trebuchet MS" w:cstheme="minorBidi"/>
                <w:color w:val="595959" w:themeColor="text1" w:themeTint="A6"/>
              </w:rPr>
              <w:t>onze</w:t>
            </w:r>
            <w:r w:rsidR="00DE3146" w:rsidRPr="0040051F">
              <w:rPr>
                <w:rFonts w:ascii="Trebuchet MS" w:eastAsiaTheme="minorEastAsia" w:hAnsi="Trebuchet MS" w:cstheme="minorBidi"/>
                <w:color w:val="595959" w:themeColor="text1" w:themeTint="A6"/>
              </w:rPr>
              <w:t xml:space="preserve"> planmatige werkwijze</w:t>
            </w:r>
            <w:r w:rsidR="00853602" w:rsidRPr="0040051F">
              <w:rPr>
                <w:rFonts w:ascii="Trebuchet MS" w:eastAsiaTheme="minorEastAsia" w:hAnsi="Trebuchet MS" w:cstheme="minorBidi"/>
                <w:color w:val="595959" w:themeColor="text1" w:themeTint="A6"/>
              </w:rPr>
              <w:t>. We geven dit vorm door aanpassingen in het onderwijsprogramma of extra begeleiding van een leerkracht.</w:t>
            </w:r>
          </w:p>
          <w:p w14:paraId="0CB1FE94" w14:textId="0DEC691C" w:rsidR="00DE3146" w:rsidRPr="0040051F" w:rsidRDefault="00DE3146" w:rsidP="2C135A70">
            <w:pPr>
              <w:rPr>
                <w:rFonts w:ascii="Trebuchet MS" w:eastAsiaTheme="minorEastAsia" w:hAnsi="Trebuchet MS" w:cstheme="minorBidi"/>
                <w:color w:val="595959" w:themeColor="text1" w:themeTint="A6"/>
              </w:rPr>
            </w:pPr>
            <w:r w:rsidRPr="0040051F">
              <w:rPr>
                <w:rFonts w:ascii="Trebuchet MS" w:eastAsiaTheme="minorEastAsia" w:hAnsi="Trebuchet MS" w:cstheme="minorBidi"/>
                <w:color w:val="595959" w:themeColor="text1" w:themeTint="A6"/>
              </w:rPr>
              <w:t xml:space="preserve">Kinderen die </w:t>
            </w:r>
            <w:r w:rsidRPr="0040051F">
              <w:rPr>
                <w:rFonts w:ascii="Trebuchet MS" w:eastAsiaTheme="minorEastAsia" w:hAnsi="Trebuchet MS" w:cstheme="minorBidi"/>
                <w:b/>
                <w:bCs/>
                <w:color w:val="595959" w:themeColor="text1" w:themeTint="A6"/>
              </w:rPr>
              <w:t>meer uitdaging</w:t>
            </w:r>
            <w:r w:rsidRPr="0040051F">
              <w:rPr>
                <w:rFonts w:ascii="Trebuchet MS" w:eastAsiaTheme="minorEastAsia" w:hAnsi="Trebuchet MS" w:cstheme="minorBidi"/>
                <w:color w:val="595959" w:themeColor="text1" w:themeTint="A6"/>
              </w:rPr>
              <w:t xml:space="preserve"> nodig hebben omdat zij anders of snel leren</w:t>
            </w:r>
            <w:r w:rsidR="00142442">
              <w:rPr>
                <w:rFonts w:ascii="Trebuchet MS" w:eastAsiaTheme="minorEastAsia" w:hAnsi="Trebuchet MS" w:cstheme="minorBidi"/>
                <w:color w:val="595959" w:themeColor="text1" w:themeTint="A6"/>
              </w:rPr>
              <w:t xml:space="preserve"> krijgen een aangepast programma in de eigen klas. Hierbij wordt ingezet op </w:t>
            </w:r>
            <w:proofErr w:type="spellStart"/>
            <w:r w:rsidR="00142442">
              <w:rPr>
                <w:rFonts w:ascii="Trebuchet MS" w:eastAsiaTheme="minorEastAsia" w:hAnsi="Trebuchet MS" w:cstheme="minorBidi"/>
                <w:color w:val="595959" w:themeColor="text1" w:themeTint="A6"/>
              </w:rPr>
              <w:t>compacten</w:t>
            </w:r>
            <w:proofErr w:type="spellEnd"/>
            <w:r w:rsidR="00142442">
              <w:rPr>
                <w:rFonts w:ascii="Trebuchet MS" w:eastAsiaTheme="minorEastAsia" w:hAnsi="Trebuchet MS" w:cstheme="minorBidi"/>
                <w:color w:val="595959" w:themeColor="text1" w:themeTint="A6"/>
              </w:rPr>
              <w:t xml:space="preserve">, verrijken en samenwerken met </w:t>
            </w:r>
            <w:proofErr w:type="spellStart"/>
            <w:r w:rsidR="00142442">
              <w:rPr>
                <w:rFonts w:ascii="Trebuchet MS" w:eastAsiaTheme="minorEastAsia" w:hAnsi="Trebuchet MS" w:cstheme="minorBidi"/>
                <w:color w:val="595959" w:themeColor="text1" w:themeTint="A6"/>
              </w:rPr>
              <w:t>peers</w:t>
            </w:r>
            <w:proofErr w:type="spellEnd"/>
            <w:r w:rsidR="00142442">
              <w:rPr>
                <w:rFonts w:ascii="Trebuchet MS" w:eastAsiaTheme="minorEastAsia" w:hAnsi="Trebuchet MS" w:cstheme="minorBidi"/>
                <w:color w:val="595959" w:themeColor="text1" w:themeTint="A6"/>
              </w:rPr>
              <w:t xml:space="preserve"> aan eigen leer</w:t>
            </w:r>
            <w:r w:rsidR="00F2217C">
              <w:rPr>
                <w:rFonts w:ascii="Trebuchet MS" w:eastAsiaTheme="minorEastAsia" w:hAnsi="Trebuchet MS" w:cstheme="minorBidi"/>
                <w:color w:val="595959" w:themeColor="text1" w:themeTint="A6"/>
              </w:rPr>
              <w:t>vragen</w:t>
            </w:r>
            <w:r w:rsidR="00142442">
              <w:rPr>
                <w:rFonts w:ascii="Trebuchet MS" w:eastAsiaTheme="minorEastAsia" w:hAnsi="Trebuchet MS" w:cstheme="minorBidi"/>
                <w:color w:val="595959" w:themeColor="text1" w:themeTint="A6"/>
              </w:rPr>
              <w:t>.</w:t>
            </w:r>
            <w:r w:rsidR="00F2217C">
              <w:rPr>
                <w:rFonts w:ascii="Trebuchet MS" w:eastAsiaTheme="minorEastAsia" w:hAnsi="Trebuchet MS" w:cstheme="minorBidi"/>
                <w:color w:val="595959" w:themeColor="text1" w:themeTint="A6"/>
              </w:rPr>
              <w:t xml:space="preserve"> Onze leerkrachten hebben kennis en ervaring met</w:t>
            </w:r>
            <w:r w:rsidR="00D73309">
              <w:rPr>
                <w:rFonts w:ascii="Trebuchet MS" w:eastAsiaTheme="minorEastAsia" w:hAnsi="Trebuchet MS" w:cstheme="minorBidi"/>
                <w:color w:val="595959" w:themeColor="text1" w:themeTint="A6"/>
              </w:rPr>
              <w:t xml:space="preserve"> </w:t>
            </w:r>
            <w:r w:rsidR="00F2217C">
              <w:rPr>
                <w:rFonts w:ascii="Trebuchet MS" w:eastAsiaTheme="minorEastAsia" w:hAnsi="Trebuchet MS" w:cstheme="minorBidi"/>
                <w:color w:val="595959" w:themeColor="text1" w:themeTint="A6"/>
              </w:rPr>
              <w:t>onderwijs</w:t>
            </w:r>
            <w:r w:rsidR="00D73309">
              <w:rPr>
                <w:rFonts w:ascii="Trebuchet MS" w:eastAsiaTheme="minorEastAsia" w:hAnsi="Trebuchet MS" w:cstheme="minorBidi"/>
                <w:color w:val="595959" w:themeColor="text1" w:themeTint="A6"/>
              </w:rPr>
              <w:t xml:space="preserve"> aan </w:t>
            </w:r>
            <w:proofErr w:type="spellStart"/>
            <w:r w:rsidR="00D73309">
              <w:rPr>
                <w:rFonts w:ascii="Trebuchet MS" w:eastAsiaTheme="minorEastAsia" w:hAnsi="Trebuchet MS" w:cstheme="minorBidi"/>
                <w:color w:val="595959" w:themeColor="text1" w:themeTint="A6"/>
              </w:rPr>
              <w:t>meerbegaafden</w:t>
            </w:r>
            <w:proofErr w:type="spellEnd"/>
            <w:r w:rsidR="00F2217C">
              <w:rPr>
                <w:rFonts w:ascii="Trebuchet MS" w:eastAsiaTheme="minorEastAsia" w:hAnsi="Trebuchet MS" w:cstheme="minorBidi"/>
                <w:color w:val="595959" w:themeColor="text1" w:themeTint="A6"/>
              </w:rPr>
              <w:t>.</w:t>
            </w:r>
          </w:p>
          <w:p w14:paraId="7FCEFE56" w14:textId="4F06F7A6" w:rsidR="006B2B8C" w:rsidRPr="0040051F" w:rsidRDefault="006B2B8C" w:rsidP="006B2B8C">
            <w:pPr>
              <w:rPr>
                <w:rFonts w:ascii="Trebuchet MS" w:eastAsiaTheme="minorEastAsia" w:hAnsi="Trebuchet MS" w:cstheme="minorBidi"/>
                <w:color w:val="595959" w:themeColor="text1" w:themeTint="A6"/>
              </w:rPr>
            </w:pPr>
            <w:r w:rsidRPr="0040051F">
              <w:rPr>
                <w:rFonts w:ascii="Trebuchet MS" w:eastAsiaTheme="minorEastAsia" w:hAnsi="Trebuchet MS" w:cstheme="minorBidi"/>
                <w:color w:val="595959" w:themeColor="text1" w:themeTint="A6"/>
              </w:rPr>
              <w:t xml:space="preserve">Onze inhoudelijke teamgesprekken gaan altijd over de behóeftes van het kind, onze mogelijke interventies en het </w:t>
            </w:r>
            <w:r w:rsidRPr="0040051F">
              <w:rPr>
                <w:rFonts w:ascii="Trebuchet MS" w:eastAsiaTheme="minorEastAsia" w:hAnsi="Trebuchet MS" w:cstheme="minorBidi"/>
                <w:i/>
                <w:color w:val="595959" w:themeColor="text1" w:themeTint="A6"/>
              </w:rPr>
              <w:t>hoe</w:t>
            </w:r>
            <w:r w:rsidRPr="0040051F">
              <w:rPr>
                <w:rFonts w:ascii="Trebuchet MS" w:eastAsiaTheme="minorEastAsia" w:hAnsi="Trebuchet MS" w:cstheme="minorBidi"/>
                <w:color w:val="595959" w:themeColor="text1" w:themeTint="A6"/>
              </w:rPr>
              <w:t xml:space="preserve"> en </w:t>
            </w:r>
            <w:r w:rsidRPr="0040051F">
              <w:rPr>
                <w:rFonts w:ascii="Trebuchet MS" w:eastAsiaTheme="minorEastAsia" w:hAnsi="Trebuchet MS" w:cstheme="minorBidi"/>
                <w:i/>
                <w:color w:val="595959" w:themeColor="text1" w:themeTint="A6"/>
              </w:rPr>
              <w:t>waarom</w:t>
            </w:r>
            <w:r w:rsidRPr="0040051F">
              <w:rPr>
                <w:rFonts w:ascii="Trebuchet MS" w:eastAsiaTheme="minorEastAsia" w:hAnsi="Trebuchet MS" w:cstheme="minorBidi"/>
                <w:color w:val="595959" w:themeColor="text1" w:themeTint="A6"/>
              </w:rPr>
              <w:t xml:space="preserve"> we </w:t>
            </w:r>
            <w:r w:rsidRPr="0040051F">
              <w:rPr>
                <w:rFonts w:ascii="Trebuchet MS" w:eastAsiaTheme="minorEastAsia" w:hAnsi="Trebuchet MS" w:cstheme="minorBidi"/>
                <w:i/>
                <w:color w:val="595959" w:themeColor="text1" w:themeTint="A6"/>
              </w:rPr>
              <w:t>welk</w:t>
            </w:r>
            <w:r w:rsidRPr="0040051F">
              <w:rPr>
                <w:rFonts w:ascii="Trebuchet MS" w:eastAsiaTheme="minorEastAsia" w:hAnsi="Trebuchet MS" w:cstheme="minorBidi"/>
                <w:color w:val="595959" w:themeColor="text1" w:themeTint="A6"/>
              </w:rPr>
              <w:t xml:space="preserve"> doel willen bereiken. </w:t>
            </w:r>
          </w:p>
          <w:p w14:paraId="14AB0441" w14:textId="3E5D2F65" w:rsidR="006B2B8C" w:rsidRPr="0040051F" w:rsidRDefault="006B2B8C" w:rsidP="006B2B8C">
            <w:pPr>
              <w:rPr>
                <w:rFonts w:ascii="Trebuchet MS" w:eastAsiaTheme="minorEastAsia" w:hAnsi="Trebuchet MS" w:cstheme="minorBidi"/>
                <w:color w:val="595959" w:themeColor="text1" w:themeTint="A6"/>
              </w:rPr>
            </w:pPr>
            <w:r w:rsidRPr="0040051F">
              <w:rPr>
                <w:rFonts w:ascii="Trebuchet MS" w:eastAsiaTheme="minorEastAsia" w:hAnsi="Trebuchet MS" w:cstheme="minorBidi"/>
                <w:color w:val="595959" w:themeColor="text1" w:themeTint="A6"/>
              </w:rPr>
              <w:t xml:space="preserve">Daarnaast verwachten we dat </w:t>
            </w:r>
            <w:r w:rsidRPr="0040051F">
              <w:rPr>
                <w:rFonts w:ascii="Trebuchet MS" w:eastAsiaTheme="minorEastAsia" w:hAnsi="Trebuchet MS" w:cstheme="minorBidi"/>
                <w:b/>
                <w:color w:val="595959" w:themeColor="text1" w:themeTint="A6"/>
              </w:rPr>
              <w:t>ouders een grote bijdrage</w:t>
            </w:r>
            <w:r w:rsidRPr="0040051F">
              <w:rPr>
                <w:rFonts w:ascii="Trebuchet MS" w:eastAsiaTheme="minorEastAsia" w:hAnsi="Trebuchet MS" w:cstheme="minorBidi"/>
                <w:color w:val="595959" w:themeColor="text1" w:themeTint="A6"/>
              </w:rPr>
              <w:t xml:space="preserve"> leveren aan dit proces, zij worden vanaf onze eerste hulpvraag betrokken. We zijn </w:t>
            </w:r>
            <w:r w:rsidRPr="0040051F">
              <w:rPr>
                <w:rFonts w:ascii="Trebuchet MS" w:eastAsiaTheme="minorEastAsia" w:hAnsi="Trebuchet MS" w:cstheme="minorBidi"/>
                <w:b/>
                <w:color w:val="595959" w:themeColor="text1" w:themeTint="A6"/>
              </w:rPr>
              <w:t>transparant</w:t>
            </w:r>
            <w:r w:rsidRPr="0040051F">
              <w:rPr>
                <w:rFonts w:ascii="Trebuchet MS" w:eastAsiaTheme="minorEastAsia" w:hAnsi="Trebuchet MS" w:cstheme="minorBidi"/>
                <w:color w:val="595959" w:themeColor="text1" w:themeTint="A6"/>
              </w:rPr>
              <w:t xml:space="preserve"> in onze communicatie met en over kinderen en handelen vanuit onze overtuiging dat het beste onderwijs tot stand komt door een intensieve samenwerking van kind, school en ouders.</w:t>
            </w:r>
            <w:r w:rsidR="002B2CB9" w:rsidRPr="0040051F">
              <w:rPr>
                <w:rFonts w:ascii="Trebuchet MS" w:eastAsiaTheme="minorEastAsia" w:hAnsi="Trebuchet MS" w:cstheme="minorBidi"/>
                <w:color w:val="595959" w:themeColor="text1" w:themeTint="A6"/>
              </w:rPr>
              <w:t xml:space="preserve"> </w:t>
            </w:r>
          </w:p>
          <w:p w14:paraId="598758CD" w14:textId="77777777" w:rsidR="00F52166" w:rsidRPr="0040051F" w:rsidRDefault="00F52166" w:rsidP="00F52166">
            <w:pPr>
              <w:rPr>
                <w:rFonts w:ascii="Trebuchet MS" w:eastAsiaTheme="minorEastAsia" w:hAnsi="Trebuchet MS" w:cstheme="minorBidi"/>
                <w:color w:val="595959" w:themeColor="text1" w:themeTint="A6"/>
              </w:rPr>
            </w:pPr>
          </w:p>
          <w:p w14:paraId="5BD22FC3" w14:textId="758F875E" w:rsidR="006B2B8C" w:rsidRPr="0040051F" w:rsidRDefault="00853602" w:rsidP="2C135A70">
            <w:pPr>
              <w:rPr>
                <w:rFonts w:ascii="Trebuchet MS" w:eastAsiaTheme="minorEastAsia" w:hAnsi="Trebuchet MS" w:cstheme="minorBidi"/>
                <w:color w:val="595959" w:themeColor="text1" w:themeTint="A6"/>
              </w:rPr>
            </w:pPr>
            <w:r w:rsidRPr="0040051F">
              <w:rPr>
                <w:rFonts w:ascii="Trebuchet MS" w:eastAsiaTheme="minorEastAsia" w:hAnsi="Trebuchet MS" w:cstheme="minorBidi"/>
                <w:color w:val="595959" w:themeColor="text1" w:themeTint="A6"/>
              </w:rPr>
              <w:t xml:space="preserve">We hebben </w:t>
            </w:r>
            <w:r w:rsidRPr="0040051F">
              <w:rPr>
                <w:rFonts w:ascii="Trebuchet MS" w:eastAsiaTheme="minorEastAsia" w:hAnsi="Trebuchet MS" w:cstheme="minorBidi"/>
                <w:b/>
                <w:bCs/>
                <w:color w:val="595959" w:themeColor="text1" w:themeTint="A6"/>
              </w:rPr>
              <w:t>veel kennis</w:t>
            </w:r>
            <w:r w:rsidRPr="0040051F">
              <w:rPr>
                <w:rFonts w:ascii="Trebuchet MS" w:eastAsiaTheme="minorEastAsia" w:hAnsi="Trebuchet MS" w:cstheme="minorBidi"/>
                <w:color w:val="595959" w:themeColor="text1" w:themeTint="A6"/>
              </w:rPr>
              <w:t xml:space="preserve"> in huis</w:t>
            </w:r>
            <w:r w:rsidR="006B2B8C" w:rsidRPr="0040051F">
              <w:rPr>
                <w:rFonts w:ascii="Trebuchet MS" w:eastAsiaTheme="minorEastAsia" w:hAnsi="Trebuchet MS" w:cstheme="minorBidi"/>
                <w:color w:val="595959" w:themeColor="text1" w:themeTint="A6"/>
              </w:rPr>
              <w:t xml:space="preserve">. </w:t>
            </w:r>
            <w:r w:rsidRPr="0040051F">
              <w:rPr>
                <w:rFonts w:ascii="Trebuchet MS" w:eastAsiaTheme="minorEastAsia" w:hAnsi="Trebuchet MS" w:cstheme="minorBidi"/>
                <w:color w:val="595959" w:themeColor="text1" w:themeTint="A6"/>
              </w:rPr>
              <w:t>Onze leerkrachten hebben allen een specialisme of specialistisch</w:t>
            </w:r>
            <w:r w:rsidR="7B45E451" w:rsidRPr="0040051F">
              <w:rPr>
                <w:rFonts w:ascii="Trebuchet MS" w:eastAsiaTheme="minorEastAsia" w:hAnsi="Trebuchet MS" w:cstheme="minorBidi"/>
                <w:color w:val="595959" w:themeColor="text1" w:themeTint="A6"/>
              </w:rPr>
              <w:t>e</w:t>
            </w:r>
            <w:r w:rsidRPr="0040051F">
              <w:rPr>
                <w:rFonts w:ascii="Trebuchet MS" w:eastAsiaTheme="minorEastAsia" w:hAnsi="Trebuchet MS" w:cstheme="minorBidi"/>
                <w:color w:val="595959" w:themeColor="text1" w:themeTint="A6"/>
              </w:rPr>
              <w:t xml:space="preserve"> taak, nieuwe inzichten worden opgedaan en direct in praktijk gebracht. Wij werken intensief samen en delen onze kennis met elkaar. Zowel mondeling als digitaal ondersteunen de leerkrachten elkaar in de dagelijkse praktijk met vragen en coaching over onderwijskwaliteit en onderwijsbehoeften. </w:t>
            </w:r>
          </w:p>
          <w:p w14:paraId="198A6A8F" w14:textId="77777777" w:rsidR="00853602" w:rsidRPr="0040051F" w:rsidRDefault="006B2B8C" w:rsidP="2C135A70">
            <w:pPr>
              <w:rPr>
                <w:rFonts w:ascii="Trebuchet MS" w:eastAsiaTheme="minorEastAsia" w:hAnsi="Trebuchet MS" w:cstheme="minorBidi"/>
                <w:color w:val="595959" w:themeColor="text1" w:themeTint="A6"/>
              </w:rPr>
            </w:pPr>
            <w:r w:rsidRPr="0040051F">
              <w:rPr>
                <w:rFonts w:ascii="Trebuchet MS" w:eastAsiaTheme="minorEastAsia" w:hAnsi="Trebuchet MS" w:cstheme="minorBidi"/>
                <w:color w:val="595959" w:themeColor="text1" w:themeTint="A6"/>
              </w:rPr>
              <w:t xml:space="preserve">Wij zijn nieuwsgierig en oprecht geïnteresseerd in de ander. </w:t>
            </w:r>
            <w:r w:rsidRPr="0040051F">
              <w:rPr>
                <w:rFonts w:ascii="Trebuchet MS" w:eastAsiaTheme="minorEastAsia" w:hAnsi="Trebuchet MS" w:cstheme="minorBidi"/>
                <w:b/>
                <w:bCs/>
                <w:color w:val="595959" w:themeColor="text1" w:themeTint="A6"/>
              </w:rPr>
              <w:t>We werken samen</w:t>
            </w:r>
            <w:r w:rsidRPr="0040051F">
              <w:rPr>
                <w:rFonts w:ascii="Trebuchet MS" w:eastAsiaTheme="minorEastAsia" w:hAnsi="Trebuchet MS" w:cstheme="minorBidi"/>
                <w:color w:val="595959" w:themeColor="text1" w:themeTint="A6"/>
              </w:rPr>
              <w:t xml:space="preserve"> met onderwijsprofessionals uit onze stichting en met extern deskundigen van hulpinstanties en PassendWijs. We zorgen ervoor dat extern beschikbare hulp toereikend is, goed op ons onderwijs aansluit en </w:t>
            </w:r>
            <w:r w:rsidR="002B2CB9" w:rsidRPr="0040051F">
              <w:rPr>
                <w:rFonts w:ascii="Trebuchet MS" w:eastAsiaTheme="minorEastAsia" w:hAnsi="Trebuchet MS" w:cstheme="minorBidi"/>
                <w:color w:val="595959" w:themeColor="text1" w:themeTint="A6"/>
              </w:rPr>
              <w:t>een transfer heeft met ouders en school.</w:t>
            </w:r>
            <w:r w:rsidR="00E14780" w:rsidRPr="0040051F">
              <w:rPr>
                <w:rFonts w:ascii="Trebuchet MS" w:eastAsiaTheme="minorEastAsia" w:hAnsi="Trebuchet MS" w:cstheme="minorBidi"/>
                <w:color w:val="595959" w:themeColor="text1" w:themeTint="A6"/>
              </w:rPr>
              <w:t xml:space="preserve"> Wij zijn transparant over de mogelijkheden en beperkingen binnen onze school.</w:t>
            </w:r>
          </w:p>
          <w:p w14:paraId="5A6F88BE" w14:textId="77777777" w:rsidR="00E14780" w:rsidRPr="0040051F" w:rsidRDefault="00E14780" w:rsidP="2C135A70">
            <w:pPr>
              <w:rPr>
                <w:rFonts w:ascii="Trebuchet MS" w:eastAsiaTheme="minorEastAsia" w:hAnsi="Trebuchet MS" w:cstheme="minorBidi"/>
                <w:color w:val="595959" w:themeColor="text1" w:themeTint="A6"/>
              </w:rPr>
            </w:pPr>
          </w:p>
          <w:p w14:paraId="2F0BE651" w14:textId="64A84A93" w:rsidR="00E14780" w:rsidRPr="0040051F" w:rsidRDefault="00E14780" w:rsidP="2C135A70">
            <w:pPr>
              <w:rPr>
                <w:rFonts w:ascii="Trebuchet MS" w:eastAsiaTheme="minorEastAsia" w:hAnsi="Trebuchet MS" w:cstheme="minorBidi"/>
                <w:color w:val="595959" w:themeColor="text1" w:themeTint="A6"/>
              </w:rPr>
            </w:pPr>
            <w:r w:rsidRPr="0040051F">
              <w:rPr>
                <w:rFonts w:ascii="Trebuchet MS" w:eastAsiaTheme="minorEastAsia" w:hAnsi="Trebuchet MS" w:cstheme="minorBidi"/>
                <w:b/>
                <w:color w:val="595959" w:themeColor="text1" w:themeTint="A6"/>
              </w:rPr>
              <w:t>Onze school groeit hard</w:t>
            </w:r>
            <w:r w:rsidRPr="0040051F">
              <w:rPr>
                <w:rFonts w:ascii="Trebuchet MS" w:eastAsiaTheme="minorEastAsia" w:hAnsi="Trebuchet MS" w:cstheme="minorBidi"/>
                <w:color w:val="595959" w:themeColor="text1" w:themeTint="A6"/>
              </w:rPr>
              <w:t xml:space="preserve"> en dat brengt nieuwe uitdagingen met zich mee. Zo zullen wij ons </w:t>
            </w:r>
            <w:r w:rsidR="00041F9F">
              <w:rPr>
                <w:rFonts w:ascii="Trebuchet MS" w:eastAsiaTheme="minorEastAsia" w:hAnsi="Trebuchet MS" w:cstheme="minorBidi"/>
                <w:color w:val="595959" w:themeColor="text1" w:themeTint="A6"/>
              </w:rPr>
              <w:t xml:space="preserve">blijvend </w:t>
            </w:r>
            <w:r w:rsidRPr="0040051F">
              <w:rPr>
                <w:rFonts w:ascii="Trebuchet MS" w:eastAsiaTheme="minorEastAsia" w:hAnsi="Trebuchet MS" w:cstheme="minorBidi"/>
                <w:color w:val="595959" w:themeColor="text1" w:themeTint="A6"/>
              </w:rPr>
              <w:t xml:space="preserve">focussen op passend onderwijs voor elk kind bínnen onze mogelijkheden. </w:t>
            </w:r>
            <w:r w:rsidR="003D0CC3" w:rsidRPr="0040051F">
              <w:rPr>
                <w:rFonts w:ascii="Trebuchet MS" w:eastAsiaTheme="minorEastAsia" w:hAnsi="Trebuchet MS" w:cstheme="minorBidi"/>
                <w:color w:val="595959" w:themeColor="text1" w:themeTint="A6"/>
              </w:rPr>
              <w:t xml:space="preserve">Het SOP is hiervoor ons basisdocument. Wij </w:t>
            </w:r>
            <w:r w:rsidRPr="0040051F">
              <w:rPr>
                <w:rFonts w:ascii="Trebuchet MS" w:eastAsiaTheme="minorEastAsia" w:hAnsi="Trebuchet MS" w:cstheme="minorBidi"/>
                <w:color w:val="595959" w:themeColor="text1" w:themeTint="A6"/>
              </w:rPr>
              <w:t>worden hierbij begeleid door onze</w:t>
            </w:r>
            <w:r w:rsidR="003D0CC3" w:rsidRPr="0040051F">
              <w:rPr>
                <w:rFonts w:ascii="Trebuchet MS" w:eastAsiaTheme="minorEastAsia" w:hAnsi="Trebuchet MS" w:cstheme="minorBidi"/>
                <w:color w:val="595959" w:themeColor="text1" w:themeTint="A6"/>
              </w:rPr>
              <w:t>, dit jaar gestarte,</w:t>
            </w:r>
            <w:r w:rsidRPr="0040051F">
              <w:rPr>
                <w:rFonts w:ascii="Trebuchet MS" w:eastAsiaTheme="minorEastAsia" w:hAnsi="Trebuchet MS" w:cstheme="minorBidi"/>
                <w:color w:val="595959" w:themeColor="text1" w:themeTint="A6"/>
              </w:rPr>
              <w:t xml:space="preserve"> directeur die </w:t>
            </w:r>
            <w:r w:rsidR="003D0CC3" w:rsidRPr="0040051F">
              <w:rPr>
                <w:rFonts w:ascii="Trebuchet MS" w:eastAsiaTheme="minorEastAsia" w:hAnsi="Trebuchet MS" w:cstheme="minorBidi"/>
                <w:color w:val="595959" w:themeColor="text1" w:themeTint="A6"/>
              </w:rPr>
              <w:t>op dit gebied veel kennis en ervaring meebrengt.</w:t>
            </w:r>
            <w:r w:rsidRPr="0040051F">
              <w:rPr>
                <w:rFonts w:ascii="Trebuchet MS" w:eastAsiaTheme="minorEastAsia" w:hAnsi="Trebuchet MS" w:cstheme="minorBidi"/>
                <w:color w:val="595959" w:themeColor="text1" w:themeTint="A6"/>
              </w:rPr>
              <w:t xml:space="preserve"> </w:t>
            </w:r>
          </w:p>
        </w:tc>
      </w:tr>
    </w:tbl>
    <w:p w14:paraId="636CAA0F" w14:textId="40336D0A" w:rsidR="0037052E" w:rsidRPr="00DB0BFC" w:rsidRDefault="00666123" w:rsidP="00DB0BFC">
      <w:pPr>
        <w:rPr>
          <w:color w:val="595959" w:themeColor="text1" w:themeTint="A6"/>
          <w:sz w:val="20"/>
          <w:szCs w:val="20"/>
        </w:rPr>
      </w:pPr>
      <w:r w:rsidRPr="00DB0BFC">
        <w:rPr>
          <w:color w:val="595959" w:themeColor="text1" w:themeTint="A6"/>
        </w:rPr>
        <w:lastRenderedPageBreak/>
        <w:br w:type="page"/>
      </w:r>
      <w:r w:rsidR="00E0442F" w:rsidRPr="00457AD0">
        <w:rPr>
          <w:rFonts w:ascii="Trebuchet MS" w:hAnsi="Trebuchet MS"/>
          <w:b/>
          <w:color w:val="441A66"/>
          <w:sz w:val="28"/>
          <w:szCs w:val="28"/>
        </w:rPr>
        <w:lastRenderedPageBreak/>
        <w:t>Specifieke kennis en kunde</w:t>
      </w:r>
    </w:p>
    <w:tbl>
      <w:tblPr>
        <w:tblStyle w:val="Tabelraster"/>
        <w:tblpPr w:leftFromText="141" w:rightFromText="141" w:vertAnchor="text" w:tblpY="354"/>
        <w:tblW w:w="9288" w:type="dxa"/>
        <w:tblLayout w:type="fixed"/>
        <w:tblLook w:val="04A0" w:firstRow="1" w:lastRow="0" w:firstColumn="1" w:lastColumn="0" w:noHBand="0" w:noVBand="1"/>
      </w:tblPr>
      <w:tblGrid>
        <w:gridCol w:w="1101"/>
        <w:gridCol w:w="5103"/>
        <w:gridCol w:w="1275"/>
        <w:gridCol w:w="1809"/>
      </w:tblGrid>
      <w:tr w:rsidR="00B87EA0" w:rsidRPr="009D1569" w14:paraId="4D683431" w14:textId="77777777" w:rsidTr="5EC558DF">
        <w:trPr>
          <w:trHeight w:val="283"/>
        </w:trPr>
        <w:tc>
          <w:tcPr>
            <w:tcW w:w="9288" w:type="dxa"/>
            <w:gridSpan w:val="4"/>
            <w:shd w:val="clear" w:color="auto" w:fill="92D050"/>
            <w:tcMar>
              <w:top w:w="57" w:type="dxa"/>
              <w:bottom w:w="57" w:type="dxa"/>
            </w:tcMar>
          </w:tcPr>
          <w:p w14:paraId="5AC4DD3C" w14:textId="77777777" w:rsidR="00B87EA0" w:rsidRPr="00C73F6C" w:rsidRDefault="00B87EA0" w:rsidP="00C73F6C">
            <w:pPr>
              <w:rPr>
                <w:rFonts w:ascii="Trebuchet MS" w:hAnsi="Trebuchet MS"/>
                <w:b/>
                <w:color w:val="FFFFFF" w:themeColor="background1"/>
                <w:sz w:val="24"/>
                <w:szCs w:val="24"/>
              </w:rPr>
            </w:pPr>
            <w:r w:rsidRPr="00C73F6C">
              <w:rPr>
                <w:rFonts w:ascii="Trebuchet MS" w:hAnsi="Trebuchet MS"/>
                <w:b/>
                <w:color w:val="FFFFFF" w:themeColor="background1"/>
                <w:sz w:val="24"/>
                <w:szCs w:val="24"/>
              </w:rPr>
              <w:t>Binnen de school is specifieke deskundigheid op het gebied van:</w:t>
            </w:r>
          </w:p>
        </w:tc>
      </w:tr>
      <w:tr w:rsidR="00B87EA0" w:rsidRPr="009D1569" w14:paraId="60C8F65B" w14:textId="77777777" w:rsidTr="5EC558DF">
        <w:tc>
          <w:tcPr>
            <w:tcW w:w="1101" w:type="dxa"/>
            <w:shd w:val="clear" w:color="auto" w:fill="D6E3BC" w:themeFill="accent3" w:themeFillTint="66"/>
          </w:tcPr>
          <w:p w14:paraId="31A71D22" w14:textId="77777777" w:rsidR="00B87EA0" w:rsidRPr="009D1569" w:rsidRDefault="00B87EA0" w:rsidP="00C73F6C">
            <w:pPr>
              <w:rPr>
                <w:rFonts w:ascii="Trebuchet MS" w:hAnsi="Trebuchet MS"/>
                <w:color w:val="595959" w:themeColor="text1" w:themeTint="A6"/>
              </w:rPr>
            </w:pPr>
            <w:r w:rsidRPr="009D1569">
              <w:rPr>
                <w:rFonts w:ascii="Trebuchet MS" w:hAnsi="Trebuchet MS"/>
                <w:color w:val="595959" w:themeColor="text1" w:themeTint="A6"/>
              </w:rPr>
              <w:t xml:space="preserve">Aantal </w:t>
            </w:r>
            <w:proofErr w:type="spellStart"/>
            <w:r w:rsidRPr="009D1569">
              <w:rPr>
                <w:rFonts w:ascii="Trebuchet MS" w:hAnsi="Trebuchet MS"/>
                <w:color w:val="595959" w:themeColor="text1" w:themeTint="A6"/>
              </w:rPr>
              <w:t>mede</w:t>
            </w:r>
            <w:r w:rsidR="009A2551" w:rsidRPr="009D1569">
              <w:rPr>
                <w:rFonts w:ascii="Trebuchet MS" w:hAnsi="Trebuchet MS"/>
                <w:color w:val="595959" w:themeColor="text1" w:themeTint="A6"/>
              </w:rPr>
              <w:t>-</w:t>
            </w:r>
            <w:r w:rsidRPr="009D1569">
              <w:rPr>
                <w:rFonts w:ascii="Trebuchet MS" w:hAnsi="Trebuchet MS"/>
                <w:color w:val="595959" w:themeColor="text1" w:themeTint="A6"/>
              </w:rPr>
              <w:t>werkers</w:t>
            </w:r>
            <w:proofErr w:type="spellEnd"/>
          </w:p>
        </w:tc>
        <w:tc>
          <w:tcPr>
            <w:tcW w:w="5103" w:type="dxa"/>
            <w:shd w:val="clear" w:color="auto" w:fill="D6E3BC" w:themeFill="accent3" w:themeFillTint="66"/>
            <w:tcMar>
              <w:top w:w="57" w:type="dxa"/>
              <w:bottom w:w="57" w:type="dxa"/>
            </w:tcMar>
          </w:tcPr>
          <w:p w14:paraId="73157951" w14:textId="77777777" w:rsidR="00B87EA0" w:rsidRPr="009D1569" w:rsidRDefault="00B87EA0" w:rsidP="00C73F6C">
            <w:pPr>
              <w:rPr>
                <w:rFonts w:ascii="Trebuchet MS" w:hAnsi="Trebuchet MS"/>
                <w:color w:val="595959" w:themeColor="text1" w:themeTint="A6"/>
              </w:rPr>
            </w:pPr>
            <w:r w:rsidRPr="009D1569">
              <w:rPr>
                <w:rFonts w:ascii="Trebuchet MS" w:hAnsi="Trebuchet MS"/>
                <w:color w:val="595959" w:themeColor="text1" w:themeTint="A6"/>
              </w:rPr>
              <w:t xml:space="preserve">Specifieke deskundigheid </w:t>
            </w:r>
          </w:p>
        </w:tc>
        <w:tc>
          <w:tcPr>
            <w:tcW w:w="1275" w:type="dxa"/>
            <w:shd w:val="clear" w:color="auto" w:fill="D6E3BC" w:themeFill="accent3" w:themeFillTint="66"/>
            <w:tcMar>
              <w:top w:w="57" w:type="dxa"/>
              <w:bottom w:w="57" w:type="dxa"/>
            </w:tcMar>
          </w:tcPr>
          <w:p w14:paraId="19DBFBB5" w14:textId="77777777" w:rsidR="00B87EA0" w:rsidRPr="009D1569" w:rsidRDefault="009A2551" w:rsidP="00C73F6C">
            <w:pPr>
              <w:rPr>
                <w:rFonts w:ascii="Trebuchet MS" w:hAnsi="Trebuchet MS"/>
                <w:color w:val="595959" w:themeColor="text1" w:themeTint="A6"/>
              </w:rPr>
            </w:pPr>
            <w:r w:rsidRPr="009D1569">
              <w:rPr>
                <w:rFonts w:ascii="Trebuchet MS" w:hAnsi="Trebuchet MS"/>
                <w:color w:val="595959" w:themeColor="text1" w:themeTint="A6"/>
              </w:rPr>
              <w:t>Opleiding</w:t>
            </w:r>
          </w:p>
        </w:tc>
        <w:tc>
          <w:tcPr>
            <w:tcW w:w="1809" w:type="dxa"/>
            <w:shd w:val="clear" w:color="auto" w:fill="D6E3BC" w:themeFill="accent3" w:themeFillTint="66"/>
            <w:tcMar>
              <w:top w:w="57" w:type="dxa"/>
              <w:bottom w:w="57" w:type="dxa"/>
            </w:tcMar>
          </w:tcPr>
          <w:p w14:paraId="27541C28" w14:textId="77777777" w:rsidR="00B87EA0" w:rsidRPr="009D1569" w:rsidRDefault="009A2551" w:rsidP="00C73F6C">
            <w:pPr>
              <w:rPr>
                <w:rFonts w:ascii="Trebuchet MS" w:hAnsi="Trebuchet MS"/>
                <w:color w:val="595959" w:themeColor="text1" w:themeTint="A6"/>
              </w:rPr>
            </w:pPr>
            <w:r w:rsidRPr="009D1569">
              <w:rPr>
                <w:rFonts w:ascii="Trebuchet MS" w:hAnsi="Trebuchet MS"/>
                <w:color w:val="595959" w:themeColor="text1" w:themeTint="A6"/>
              </w:rPr>
              <w:t>Werkervaring</w:t>
            </w:r>
          </w:p>
        </w:tc>
      </w:tr>
      <w:tr w:rsidR="00B87EA0" w:rsidRPr="009D1569" w14:paraId="4B89E573" w14:textId="77777777" w:rsidTr="5EC558DF">
        <w:tc>
          <w:tcPr>
            <w:tcW w:w="1101" w:type="dxa"/>
          </w:tcPr>
          <w:p w14:paraId="189FFA5F" w14:textId="0EA0CC00" w:rsidR="00B87EA0" w:rsidRPr="00D9426C" w:rsidRDefault="005F2D9B" w:rsidP="00C73F6C">
            <w:pPr>
              <w:rPr>
                <w:rFonts w:ascii="Trebuchet MS" w:hAnsi="Trebuchet MS"/>
                <w:color w:val="595959" w:themeColor="text1" w:themeTint="A6"/>
              </w:rPr>
            </w:pPr>
            <w:proofErr w:type="gramStart"/>
            <w:r>
              <w:rPr>
                <w:rFonts w:ascii="Trebuchet MS" w:hAnsi="Trebuchet MS"/>
                <w:color w:val="595959" w:themeColor="text1" w:themeTint="A6"/>
              </w:rPr>
              <w:t>team</w:t>
            </w:r>
            <w:proofErr w:type="gramEnd"/>
          </w:p>
        </w:tc>
        <w:tc>
          <w:tcPr>
            <w:tcW w:w="5103" w:type="dxa"/>
            <w:tcMar>
              <w:top w:w="57" w:type="dxa"/>
              <w:bottom w:w="57" w:type="dxa"/>
            </w:tcMar>
          </w:tcPr>
          <w:p w14:paraId="4C54C4E9" w14:textId="1B5F9881" w:rsidR="00B87EA0" w:rsidRPr="00D9426C" w:rsidRDefault="005F2D9B" w:rsidP="006B69F8">
            <w:pPr>
              <w:rPr>
                <w:rFonts w:ascii="Trebuchet MS" w:hAnsi="Trebuchet MS"/>
                <w:color w:val="595959" w:themeColor="text1" w:themeTint="A6"/>
              </w:rPr>
            </w:pPr>
            <w:r>
              <w:rPr>
                <w:rFonts w:ascii="Trebuchet MS" w:hAnsi="Trebuchet MS"/>
                <w:color w:val="595959" w:themeColor="text1" w:themeTint="A6"/>
              </w:rPr>
              <w:t xml:space="preserve">Voeren van </w:t>
            </w:r>
            <w:proofErr w:type="spellStart"/>
            <w:r>
              <w:rPr>
                <w:rFonts w:ascii="Trebuchet MS" w:hAnsi="Trebuchet MS"/>
                <w:color w:val="595959" w:themeColor="text1" w:themeTint="A6"/>
              </w:rPr>
              <w:t>kindgesprekken</w:t>
            </w:r>
            <w:proofErr w:type="spellEnd"/>
            <w:r w:rsidR="00AE7C3E">
              <w:rPr>
                <w:rFonts w:ascii="Trebuchet MS" w:hAnsi="Trebuchet MS"/>
                <w:color w:val="595959" w:themeColor="text1" w:themeTint="A6"/>
              </w:rPr>
              <w:t xml:space="preserve"> </w:t>
            </w:r>
            <w:r w:rsidR="00866546">
              <w:rPr>
                <w:rFonts w:ascii="Trebuchet MS" w:hAnsi="Trebuchet MS"/>
                <w:color w:val="595959" w:themeColor="text1" w:themeTint="A6"/>
              </w:rPr>
              <w:t>en gebruik Rapportfolio</w:t>
            </w:r>
            <w:r w:rsidR="00074677">
              <w:rPr>
                <w:rFonts w:ascii="Trebuchet MS" w:hAnsi="Trebuchet MS"/>
                <w:color w:val="595959" w:themeColor="text1" w:themeTint="A6"/>
              </w:rPr>
              <w:br/>
            </w:r>
          </w:p>
        </w:tc>
        <w:tc>
          <w:tcPr>
            <w:tcW w:w="1275" w:type="dxa"/>
            <w:tcMar>
              <w:top w:w="57" w:type="dxa"/>
              <w:bottom w:w="57" w:type="dxa"/>
            </w:tcMar>
          </w:tcPr>
          <w:p w14:paraId="6B12F389" w14:textId="2082E3FB" w:rsidR="00B87EA0" w:rsidRPr="00D9426C" w:rsidRDefault="00B87EA0" w:rsidP="00C73F6C">
            <w:pPr>
              <w:rPr>
                <w:rFonts w:ascii="Trebuchet MS" w:hAnsi="Trebuchet MS"/>
                <w:color w:val="595959" w:themeColor="text1" w:themeTint="A6"/>
              </w:rPr>
            </w:pPr>
          </w:p>
        </w:tc>
        <w:tc>
          <w:tcPr>
            <w:tcW w:w="1809" w:type="dxa"/>
            <w:tcMar>
              <w:top w:w="57" w:type="dxa"/>
              <w:bottom w:w="57" w:type="dxa"/>
            </w:tcMar>
          </w:tcPr>
          <w:p w14:paraId="5115C741" w14:textId="3A9CF6B8" w:rsidR="00B87EA0" w:rsidRPr="00D9426C" w:rsidRDefault="00B87EA0" w:rsidP="00C73F6C">
            <w:pPr>
              <w:rPr>
                <w:rFonts w:ascii="Trebuchet MS" w:hAnsi="Trebuchet MS"/>
                <w:color w:val="595959" w:themeColor="text1" w:themeTint="A6"/>
              </w:rPr>
            </w:pPr>
          </w:p>
        </w:tc>
      </w:tr>
      <w:tr w:rsidR="005F2D9B" w:rsidRPr="009D1569" w14:paraId="3D223EA7" w14:textId="77777777" w:rsidTr="5EC558DF">
        <w:tc>
          <w:tcPr>
            <w:tcW w:w="1101" w:type="dxa"/>
          </w:tcPr>
          <w:p w14:paraId="043448A5" w14:textId="00C154AB" w:rsidR="005F2D9B" w:rsidRPr="00D9426C" w:rsidRDefault="005F2D9B" w:rsidP="005F2D9B">
            <w:pPr>
              <w:rPr>
                <w:rFonts w:ascii="Trebuchet MS" w:hAnsi="Trebuchet MS"/>
                <w:color w:val="595959" w:themeColor="text1" w:themeTint="A6"/>
              </w:rPr>
            </w:pPr>
            <w:bookmarkStart w:id="0" w:name="Tekst25"/>
            <w:proofErr w:type="gramStart"/>
            <w:r>
              <w:rPr>
                <w:rFonts w:ascii="Trebuchet MS" w:hAnsi="Trebuchet MS"/>
                <w:color w:val="595959" w:themeColor="text1" w:themeTint="A6"/>
              </w:rPr>
              <w:t>team</w:t>
            </w:r>
            <w:proofErr w:type="gramEnd"/>
          </w:p>
        </w:tc>
        <w:tc>
          <w:tcPr>
            <w:tcW w:w="5103" w:type="dxa"/>
            <w:tcMar>
              <w:top w:w="57" w:type="dxa"/>
              <w:bottom w:w="57" w:type="dxa"/>
            </w:tcMar>
          </w:tcPr>
          <w:p w14:paraId="5EFEE105" w14:textId="3B826E6A" w:rsidR="005F2D9B" w:rsidRDefault="005F2D9B" w:rsidP="005F2D9B">
            <w:pPr>
              <w:rPr>
                <w:rFonts w:ascii="Trebuchet MS" w:hAnsi="Trebuchet MS"/>
                <w:color w:val="595959" w:themeColor="text1" w:themeTint="A6"/>
              </w:rPr>
            </w:pPr>
            <w:r w:rsidRPr="229FEA7A">
              <w:rPr>
                <w:rFonts w:ascii="Trebuchet MS" w:hAnsi="Trebuchet MS"/>
                <w:color w:val="595959" w:themeColor="text1" w:themeTint="A6"/>
              </w:rPr>
              <w:t>Teamtraining</w:t>
            </w:r>
            <w:r w:rsidR="5A3737D6" w:rsidRPr="229FEA7A">
              <w:rPr>
                <w:rFonts w:ascii="Trebuchet MS" w:hAnsi="Trebuchet MS"/>
                <w:color w:val="595959" w:themeColor="text1" w:themeTint="A6"/>
              </w:rPr>
              <w:t xml:space="preserve"> </w:t>
            </w:r>
            <w:r w:rsidR="00AE7C3E">
              <w:rPr>
                <w:rFonts w:ascii="Trebuchet MS" w:hAnsi="Trebuchet MS"/>
                <w:color w:val="595959" w:themeColor="text1" w:themeTint="A6"/>
              </w:rPr>
              <w:t>Buitenlessen</w:t>
            </w:r>
            <w:r w:rsidR="00BE397A">
              <w:rPr>
                <w:rFonts w:ascii="Trebuchet MS" w:hAnsi="Trebuchet MS"/>
                <w:color w:val="595959" w:themeColor="text1" w:themeTint="A6"/>
              </w:rPr>
              <w:t xml:space="preserve"> en </w:t>
            </w:r>
            <w:r w:rsidR="00883A17">
              <w:rPr>
                <w:rFonts w:ascii="Trebuchet MS" w:hAnsi="Trebuchet MS"/>
                <w:color w:val="595959" w:themeColor="text1" w:themeTint="A6"/>
              </w:rPr>
              <w:t>natuuronderwijs</w:t>
            </w:r>
            <w:r w:rsidR="00074677">
              <w:rPr>
                <w:rFonts w:ascii="Trebuchet MS" w:hAnsi="Trebuchet MS"/>
                <w:color w:val="595959" w:themeColor="text1" w:themeTint="A6"/>
              </w:rPr>
              <w:br/>
            </w:r>
            <w:r w:rsidR="0061233E">
              <w:rPr>
                <w:rFonts w:ascii="Trebuchet MS" w:hAnsi="Trebuchet MS"/>
                <w:color w:val="595959" w:themeColor="text1" w:themeTint="A6"/>
              </w:rPr>
              <w:t>teamtraining thematisch</w:t>
            </w:r>
            <w:r w:rsidR="00191CC1">
              <w:rPr>
                <w:rFonts w:ascii="Trebuchet MS" w:hAnsi="Trebuchet MS"/>
                <w:color w:val="595959" w:themeColor="text1" w:themeTint="A6"/>
              </w:rPr>
              <w:t xml:space="preserve"> </w:t>
            </w:r>
            <w:r w:rsidR="0061233E">
              <w:rPr>
                <w:rFonts w:ascii="Trebuchet MS" w:hAnsi="Trebuchet MS"/>
                <w:color w:val="595959" w:themeColor="text1" w:themeTint="A6"/>
              </w:rPr>
              <w:t xml:space="preserve">onderwijs </w:t>
            </w:r>
            <w:proofErr w:type="spellStart"/>
            <w:r w:rsidR="0061233E">
              <w:rPr>
                <w:rFonts w:ascii="Trebuchet MS" w:hAnsi="Trebuchet MS"/>
                <w:color w:val="595959" w:themeColor="text1" w:themeTint="A6"/>
              </w:rPr>
              <w:t>DaVinci</w:t>
            </w:r>
            <w:proofErr w:type="spellEnd"/>
          </w:p>
          <w:p w14:paraId="64D38994" w14:textId="7246B3F7" w:rsidR="0061233E" w:rsidRPr="00D9426C" w:rsidRDefault="0061233E" w:rsidP="005F2D9B">
            <w:pPr>
              <w:rPr>
                <w:rFonts w:ascii="Trebuchet MS" w:hAnsi="Trebuchet MS"/>
                <w:color w:val="595959" w:themeColor="text1" w:themeTint="A6"/>
              </w:rPr>
            </w:pPr>
          </w:p>
        </w:tc>
        <w:bookmarkEnd w:id="0"/>
        <w:tc>
          <w:tcPr>
            <w:tcW w:w="1275" w:type="dxa"/>
            <w:tcMar>
              <w:top w:w="57" w:type="dxa"/>
              <w:bottom w:w="57" w:type="dxa"/>
            </w:tcMar>
          </w:tcPr>
          <w:p w14:paraId="2251CFFB" w14:textId="036394F2" w:rsidR="005F2D9B" w:rsidRPr="00D9426C" w:rsidRDefault="005F2D9B" w:rsidP="005F2D9B">
            <w:pPr>
              <w:rPr>
                <w:rFonts w:ascii="Trebuchet MS" w:hAnsi="Trebuchet MS"/>
                <w:color w:val="595959" w:themeColor="text1" w:themeTint="A6"/>
              </w:rPr>
            </w:pPr>
          </w:p>
        </w:tc>
        <w:tc>
          <w:tcPr>
            <w:tcW w:w="1809" w:type="dxa"/>
            <w:tcMar>
              <w:top w:w="57" w:type="dxa"/>
              <w:bottom w:w="57" w:type="dxa"/>
            </w:tcMar>
          </w:tcPr>
          <w:p w14:paraId="37A48229" w14:textId="7ED9779B" w:rsidR="005F2D9B" w:rsidRPr="00D9426C" w:rsidRDefault="005F2D9B" w:rsidP="005F2D9B">
            <w:pPr>
              <w:rPr>
                <w:rFonts w:ascii="Trebuchet MS" w:hAnsi="Trebuchet MS"/>
                <w:color w:val="595959" w:themeColor="text1" w:themeTint="A6"/>
              </w:rPr>
            </w:pPr>
          </w:p>
        </w:tc>
      </w:tr>
      <w:tr w:rsidR="005F2D9B" w:rsidRPr="009D1569" w14:paraId="1EA052CD" w14:textId="77777777" w:rsidTr="5EC558DF">
        <w:tc>
          <w:tcPr>
            <w:tcW w:w="1101" w:type="dxa"/>
          </w:tcPr>
          <w:p w14:paraId="37569EE2" w14:textId="5FC47559" w:rsidR="005F2D9B" w:rsidRPr="00D9426C" w:rsidRDefault="00A727DF" w:rsidP="2C135A70">
            <w:pPr>
              <w:rPr>
                <w:rFonts w:ascii="Trebuchet MS" w:hAnsi="Trebuchet MS"/>
                <w:color w:val="595959" w:themeColor="text1" w:themeTint="A6"/>
                <w:highlight w:val="yellow"/>
              </w:rPr>
            </w:pPr>
            <w:r w:rsidRPr="00A727DF">
              <w:rPr>
                <w:rFonts w:ascii="Trebuchet MS" w:hAnsi="Trebuchet MS"/>
                <w:color w:val="595959" w:themeColor="text1" w:themeTint="A6"/>
              </w:rPr>
              <w:t>2</w:t>
            </w:r>
          </w:p>
        </w:tc>
        <w:tc>
          <w:tcPr>
            <w:tcW w:w="5103" w:type="dxa"/>
            <w:tcMar>
              <w:top w:w="57" w:type="dxa"/>
              <w:bottom w:w="57" w:type="dxa"/>
            </w:tcMar>
          </w:tcPr>
          <w:p w14:paraId="111A15A0" w14:textId="70B543F5" w:rsidR="005F2D9B" w:rsidRPr="00D9426C" w:rsidRDefault="35366BFE" w:rsidP="005F2D9B">
            <w:pPr>
              <w:rPr>
                <w:rFonts w:ascii="Trebuchet MS" w:hAnsi="Trebuchet MS"/>
                <w:color w:val="595959" w:themeColor="text1" w:themeTint="A6"/>
              </w:rPr>
            </w:pPr>
            <w:r w:rsidRPr="229FEA7A">
              <w:rPr>
                <w:rFonts w:ascii="Trebuchet MS" w:hAnsi="Trebuchet MS"/>
                <w:color w:val="595959" w:themeColor="text1" w:themeTint="A6"/>
              </w:rPr>
              <w:t>Schoolleider Primair Onderwijs – Vakbekwaam</w:t>
            </w:r>
          </w:p>
        </w:tc>
        <w:tc>
          <w:tcPr>
            <w:tcW w:w="1275" w:type="dxa"/>
            <w:tcMar>
              <w:top w:w="57" w:type="dxa"/>
              <w:bottom w:w="57" w:type="dxa"/>
            </w:tcMar>
          </w:tcPr>
          <w:p w14:paraId="30BC6694" w14:textId="11E258CA" w:rsidR="005F2D9B" w:rsidRPr="00D9426C" w:rsidRDefault="35366BFE" w:rsidP="005F2D9B">
            <w:pPr>
              <w:rPr>
                <w:rFonts w:ascii="Trebuchet MS" w:hAnsi="Trebuchet MS"/>
                <w:color w:val="595959" w:themeColor="text1" w:themeTint="A6"/>
              </w:rPr>
            </w:pPr>
            <w:r w:rsidRPr="229FEA7A">
              <w:rPr>
                <w:rFonts w:ascii="Trebuchet MS" w:hAnsi="Trebuchet MS"/>
                <w:color w:val="595959" w:themeColor="text1" w:themeTint="A6"/>
              </w:rPr>
              <w:t>HBO+</w:t>
            </w:r>
          </w:p>
        </w:tc>
        <w:tc>
          <w:tcPr>
            <w:tcW w:w="1809" w:type="dxa"/>
            <w:tcMar>
              <w:top w:w="57" w:type="dxa"/>
              <w:bottom w:w="57" w:type="dxa"/>
            </w:tcMar>
          </w:tcPr>
          <w:p w14:paraId="46B8123C" w14:textId="3972F3B3" w:rsidR="005F2D9B" w:rsidRPr="00D9426C" w:rsidRDefault="17371494" w:rsidP="005F2D9B">
            <w:pPr>
              <w:rPr>
                <w:rFonts w:ascii="Trebuchet MS" w:hAnsi="Trebuchet MS"/>
                <w:color w:val="595959" w:themeColor="text1" w:themeTint="A6"/>
              </w:rPr>
            </w:pPr>
            <w:r w:rsidRPr="5EC558DF">
              <w:rPr>
                <w:rFonts w:ascii="Trebuchet MS" w:hAnsi="Trebuchet MS"/>
                <w:color w:val="595959" w:themeColor="text1" w:themeTint="A6"/>
              </w:rPr>
              <w:t>2</w:t>
            </w:r>
            <w:r w:rsidR="7BA07101" w:rsidRPr="5EC558DF">
              <w:rPr>
                <w:rFonts w:ascii="Trebuchet MS" w:hAnsi="Trebuchet MS"/>
                <w:color w:val="595959" w:themeColor="text1" w:themeTint="A6"/>
              </w:rPr>
              <w:t>4</w:t>
            </w:r>
            <w:r w:rsidR="5A0F7625" w:rsidRPr="5EC558DF">
              <w:rPr>
                <w:rFonts w:ascii="Trebuchet MS" w:hAnsi="Trebuchet MS"/>
                <w:color w:val="595959" w:themeColor="text1" w:themeTint="A6"/>
              </w:rPr>
              <w:t xml:space="preserve"> </w:t>
            </w:r>
            <w:r w:rsidR="005F2D9B" w:rsidRPr="5EC558DF">
              <w:rPr>
                <w:rFonts w:ascii="Trebuchet MS" w:hAnsi="Trebuchet MS"/>
                <w:color w:val="595959" w:themeColor="text1" w:themeTint="A6"/>
              </w:rPr>
              <w:t>jaar</w:t>
            </w:r>
          </w:p>
        </w:tc>
      </w:tr>
      <w:tr w:rsidR="00074677" w:rsidRPr="009D1569" w14:paraId="49B74FE1" w14:textId="77777777" w:rsidTr="5EC558DF">
        <w:tc>
          <w:tcPr>
            <w:tcW w:w="1101" w:type="dxa"/>
          </w:tcPr>
          <w:p w14:paraId="0D3FC5A6" w14:textId="1BE9BD9C" w:rsidR="00074677" w:rsidRDefault="00BE397A" w:rsidP="005F2D9B">
            <w:pPr>
              <w:rPr>
                <w:rFonts w:ascii="Trebuchet MS" w:hAnsi="Trebuchet MS"/>
                <w:color w:val="595959" w:themeColor="text1" w:themeTint="A6"/>
              </w:rPr>
            </w:pPr>
            <w:r>
              <w:rPr>
                <w:rFonts w:ascii="Trebuchet MS" w:hAnsi="Trebuchet MS"/>
                <w:color w:val="595959" w:themeColor="text1" w:themeTint="A6"/>
              </w:rPr>
              <w:t>1</w:t>
            </w:r>
          </w:p>
        </w:tc>
        <w:tc>
          <w:tcPr>
            <w:tcW w:w="5103" w:type="dxa"/>
            <w:tcMar>
              <w:top w:w="57" w:type="dxa"/>
              <w:bottom w:w="57" w:type="dxa"/>
            </w:tcMar>
          </w:tcPr>
          <w:p w14:paraId="628E2959" w14:textId="1B05AE28" w:rsidR="00074677" w:rsidRPr="229FEA7A" w:rsidRDefault="00074677" w:rsidP="005F2D9B">
            <w:pPr>
              <w:rPr>
                <w:rFonts w:ascii="Trebuchet MS" w:hAnsi="Trebuchet MS"/>
                <w:color w:val="595959" w:themeColor="text1" w:themeTint="A6"/>
              </w:rPr>
            </w:pPr>
            <w:r>
              <w:rPr>
                <w:rFonts w:ascii="Trebuchet MS" w:hAnsi="Trebuchet MS"/>
                <w:color w:val="595959" w:themeColor="text1" w:themeTint="A6"/>
              </w:rPr>
              <w:t>P</w:t>
            </w:r>
            <w:r w:rsidRPr="001246ED">
              <w:rPr>
                <w:rFonts w:ascii="Trebuchet MS" w:hAnsi="Trebuchet MS"/>
                <w:color w:val="595959" w:themeColor="text1" w:themeTint="A6"/>
              </w:rPr>
              <w:t>rofessionaliseringstraject directieteam</w:t>
            </w:r>
          </w:p>
        </w:tc>
        <w:tc>
          <w:tcPr>
            <w:tcW w:w="1275" w:type="dxa"/>
            <w:tcMar>
              <w:top w:w="57" w:type="dxa"/>
              <w:bottom w:w="57" w:type="dxa"/>
            </w:tcMar>
          </w:tcPr>
          <w:p w14:paraId="02D53671" w14:textId="6FCE0382" w:rsidR="00074677" w:rsidRPr="229FEA7A" w:rsidRDefault="00074677" w:rsidP="005F2D9B">
            <w:pPr>
              <w:rPr>
                <w:rFonts w:ascii="Trebuchet MS" w:hAnsi="Trebuchet MS"/>
                <w:color w:val="595959" w:themeColor="text1" w:themeTint="A6"/>
              </w:rPr>
            </w:pPr>
            <w:r>
              <w:rPr>
                <w:rFonts w:ascii="Trebuchet MS" w:hAnsi="Trebuchet MS"/>
                <w:color w:val="595959" w:themeColor="text1" w:themeTint="A6"/>
              </w:rPr>
              <w:t>HBO+</w:t>
            </w:r>
          </w:p>
        </w:tc>
        <w:tc>
          <w:tcPr>
            <w:tcW w:w="1809" w:type="dxa"/>
            <w:tcMar>
              <w:top w:w="57" w:type="dxa"/>
              <w:bottom w:w="57" w:type="dxa"/>
            </w:tcMar>
          </w:tcPr>
          <w:p w14:paraId="4896513C" w14:textId="6727021B" w:rsidR="00074677" w:rsidRPr="229FEA7A" w:rsidRDefault="077BA0B8" w:rsidP="005F2D9B">
            <w:pPr>
              <w:rPr>
                <w:rFonts w:ascii="Trebuchet MS" w:hAnsi="Trebuchet MS"/>
                <w:color w:val="595959" w:themeColor="text1" w:themeTint="A6"/>
              </w:rPr>
            </w:pPr>
            <w:r w:rsidRPr="5EC558DF">
              <w:rPr>
                <w:rFonts w:ascii="Trebuchet MS" w:hAnsi="Trebuchet MS"/>
                <w:color w:val="595959" w:themeColor="text1" w:themeTint="A6"/>
              </w:rPr>
              <w:t>3</w:t>
            </w:r>
            <w:r w:rsidR="7CFFA46C" w:rsidRPr="5EC558DF">
              <w:rPr>
                <w:rFonts w:ascii="Trebuchet MS" w:hAnsi="Trebuchet MS"/>
                <w:color w:val="595959" w:themeColor="text1" w:themeTint="A6"/>
              </w:rPr>
              <w:t xml:space="preserve"> jaar</w:t>
            </w:r>
          </w:p>
        </w:tc>
      </w:tr>
      <w:tr w:rsidR="00074677" w:rsidRPr="009D1569" w14:paraId="5F84CDB7" w14:textId="77777777" w:rsidTr="5EC558DF">
        <w:tc>
          <w:tcPr>
            <w:tcW w:w="1101" w:type="dxa"/>
          </w:tcPr>
          <w:p w14:paraId="7F5C5651" w14:textId="0538071B" w:rsidR="00074677" w:rsidRDefault="000A3E55" w:rsidP="005F2D9B">
            <w:pPr>
              <w:rPr>
                <w:rFonts w:ascii="Trebuchet MS" w:hAnsi="Trebuchet MS"/>
                <w:color w:val="595959" w:themeColor="text1" w:themeTint="A6"/>
              </w:rPr>
            </w:pPr>
            <w:r>
              <w:rPr>
                <w:rFonts w:ascii="Trebuchet MS" w:hAnsi="Trebuchet MS"/>
                <w:color w:val="595959" w:themeColor="text1" w:themeTint="A6"/>
              </w:rPr>
              <w:t>2</w:t>
            </w:r>
          </w:p>
        </w:tc>
        <w:tc>
          <w:tcPr>
            <w:tcW w:w="5103" w:type="dxa"/>
            <w:tcMar>
              <w:top w:w="57" w:type="dxa"/>
              <w:bottom w:w="57" w:type="dxa"/>
            </w:tcMar>
          </w:tcPr>
          <w:p w14:paraId="1468509F" w14:textId="33195120" w:rsidR="00074677" w:rsidRDefault="00074677" w:rsidP="005F2D9B">
            <w:pPr>
              <w:rPr>
                <w:rFonts w:ascii="Trebuchet MS" w:hAnsi="Trebuchet MS"/>
                <w:color w:val="595959" w:themeColor="text1" w:themeTint="A6"/>
              </w:rPr>
            </w:pPr>
            <w:r>
              <w:rPr>
                <w:rFonts w:ascii="Trebuchet MS" w:hAnsi="Trebuchet MS"/>
                <w:color w:val="595959" w:themeColor="text1" w:themeTint="A6"/>
              </w:rPr>
              <w:t>Intern Begeleider</w:t>
            </w:r>
          </w:p>
        </w:tc>
        <w:tc>
          <w:tcPr>
            <w:tcW w:w="1275" w:type="dxa"/>
            <w:tcMar>
              <w:top w:w="57" w:type="dxa"/>
              <w:bottom w:w="57" w:type="dxa"/>
            </w:tcMar>
          </w:tcPr>
          <w:p w14:paraId="00E9AC85" w14:textId="483A3278" w:rsidR="00074677" w:rsidRDefault="00074677" w:rsidP="005F2D9B">
            <w:pPr>
              <w:rPr>
                <w:rFonts w:ascii="Trebuchet MS" w:hAnsi="Trebuchet MS"/>
                <w:color w:val="595959" w:themeColor="text1" w:themeTint="A6"/>
              </w:rPr>
            </w:pPr>
            <w:r>
              <w:rPr>
                <w:rFonts w:ascii="Trebuchet MS" w:hAnsi="Trebuchet MS"/>
                <w:color w:val="595959" w:themeColor="text1" w:themeTint="A6"/>
              </w:rPr>
              <w:t>HBO+</w:t>
            </w:r>
          </w:p>
        </w:tc>
        <w:tc>
          <w:tcPr>
            <w:tcW w:w="1809" w:type="dxa"/>
            <w:tcMar>
              <w:top w:w="57" w:type="dxa"/>
              <w:bottom w:w="57" w:type="dxa"/>
            </w:tcMar>
          </w:tcPr>
          <w:p w14:paraId="1F8C2C1B" w14:textId="30023D7A" w:rsidR="00074677" w:rsidRDefault="00866546" w:rsidP="005F2D9B">
            <w:pPr>
              <w:rPr>
                <w:rFonts w:ascii="Trebuchet MS" w:hAnsi="Trebuchet MS"/>
                <w:color w:val="595959" w:themeColor="text1" w:themeTint="A6"/>
              </w:rPr>
            </w:pPr>
            <w:r>
              <w:rPr>
                <w:rFonts w:ascii="Trebuchet MS" w:hAnsi="Trebuchet MS"/>
                <w:color w:val="595959" w:themeColor="text1" w:themeTint="A6"/>
              </w:rPr>
              <w:t>4</w:t>
            </w:r>
            <w:r w:rsidR="28A6E6C7" w:rsidRPr="5EC558DF">
              <w:rPr>
                <w:rFonts w:ascii="Trebuchet MS" w:hAnsi="Trebuchet MS"/>
                <w:color w:val="595959" w:themeColor="text1" w:themeTint="A6"/>
              </w:rPr>
              <w:t xml:space="preserve"> </w:t>
            </w:r>
            <w:r w:rsidR="7CFFA46C" w:rsidRPr="5EC558DF">
              <w:rPr>
                <w:rFonts w:ascii="Trebuchet MS" w:hAnsi="Trebuchet MS"/>
                <w:color w:val="595959" w:themeColor="text1" w:themeTint="A6"/>
              </w:rPr>
              <w:t>jaar</w:t>
            </w:r>
          </w:p>
        </w:tc>
      </w:tr>
      <w:tr w:rsidR="00160C31" w:rsidRPr="009D1569" w14:paraId="403C4D6F" w14:textId="77777777" w:rsidTr="5EC558DF">
        <w:tc>
          <w:tcPr>
            <w:tcW w:w="1101" w:type="dxa"/>
          </w:tcPr>
          <w:p w14:paraId="0795557F" w14:textId="5FDEE369" w:rsidR="00160C31" w:rsidRPr="00D9426C" w:rsidRDefault="3B9EF7CC" w:rsidP="00160C31">
            <w:pPr>
              <w:rPr>
                <w:rFonts w:ascii="Trebuchet MS" w:hAnsi="Trebuchet MS"/>
                <w:color w:val="595959" w:themeColor="text1" w:themeTint="A6"/>
              </w:rPr>
            </w:pPr>
            <w:bookmarkStart w:id="1" w:name="Tekst38"/>
            <w:r w:rsidRPr="5EC558DF">
              <w:rPr>
                <w:rFonts w:ascii="Trebuchet MS" w:hAnsi="Trebuchet MS"/>
                <w:color w:val="595959" w:themeColor="text1" w:themeTint="A6"/>
              </w:rPr>
              <w:t>1</w:t>
            </w:r>
          </w:p>
        </w:tc>
        <w:tc>
          <w:tcPr>
            <w:tcW w:w="5103" w:type="dxa"/>
            <w:tcMar>
              <w:top w:w="57" w:type="dxa"/>
              <w:bottom w:w="57" w:type="dxa"/>
            </w:tcMar>
          </w:tcPr>
          <w:p w14:paraId="06FDA682" w14:textId="0077A575" w:rsidR="00160C31" w:rsidRPr="00D9426C" w:rsidRDefault="00160C31" w:rsidP="00136AC8">
            <w:pPr>
              <w:rPr>
                <w:rFonts w:ascii="Trebuchet MS" w:hAnsi="Trebuchet MS"/>
                <w:color w:val="595959" w:themeColor="text1" w:themeTint="A6"/>
              </w:rPr>
            </w:pPr>
            <w:r w:rsidRPr="00AB5ABC">
              <w:rPr>
                <w:rFonts w:ascii="Trebuchet MS" w:hAnsi="Trebuchet MS"/>
                <w:color w:val="595959" w:themeColor="text1" w:themeTint="A6"/>
              </w:rPr>
              <w:t>I-</w:t>
            </w:r>
            <w:r w:rsidR="00182E51">
              <w:rPr>
                <w:rFonts w:ascii="Trebuchet MS" w:hAnsi="Trebuchet MS"/>
                <w:color w:val="595959" w:themeColor="text1" w:themeTint="A6"/>
              </w:rPr>
              <w:t xml:space="preserve">coach </w:t>
            </w:r>
          </w:p>
        </w:tc>
        <w:tc>
          <w:tcPr>
            <w:tcW w:w="1275" w:type="dxa"/>
            <w:tcMar>
              <w:top w:w="57" w:type="dxa"/>
              <w:bottom w:w="57" w:type="dxa"/>
            </w:tcMar>
          </w:tcPr>
          <w:p w14:paraId="4BE973A3" w14:textId="6D791CCE" w:rsidR="00160C31" w:rsidRPr="00D9426C" w:rsidRDefault="00160C31" w:rsidP="00160C31">
            <w:pPr>
              <w:rPr>
                <w:rFonts w:ascii="Trebuchet MS" w:hAnsi="Trebuchet MS"/>
                <w:color w:val="595959" w:themeColor="text1" w:themeTint="A6"/>
              </w:rPr>
            </w:pPr>
            <w:r w:rsidRPr="00AB5ABC">
              <w:rPr>
                <w:rFonts w:ascii="Trebuchet MS" w:hAnsi="Trebuchet MS"/>
                <w:color w:val="595959" w:themeColor="text1" w:themeTint="A6"/>
              </w:rPr>
              <w:t>HBO+</w:t>
            </w:r>
          </w:p>
        </w:tc>
        <w:bookmarkEnd w:id="1"/>
        <w:tc>
          <w:tcPr>
            <w:tcW w:w="1809" w:type="dxa"/>
            <w:tcMar>
              <w:top w:w="57" w:type="dxa"/>
              <w:bottom w:w="57" w:type="dxa"/>
            </w:tcMar>
          </w:tcPr>
          <w:p w14:paraId="560606B6" w14:textId="4E96AC17" w:rsidR="00160C31" w:rsidRPr="00D9426C" w:rsidRDefault="6C55CD6D" w:rsidP="00160C31">
            <w:pPr>
              <w:rPr>
                <w:rFonts w:ascii="Trebuchet MS" w:hAnsi="Trebuchet MS"/>
                <w:color w:val="595959" w:themeColor="text1" w:themeTint="A6"/>
              </w:rPr>
            </w:pPr>
            <w:r w:rsidRPr="5EC558DF">
              <w:rPr>
                <w:rFonts w:ascii="Trebuchet MS" w:hAnsi="Trebuchet MS"/>
                <w:color w:val="595959" w:themeColor="text1" w:themeTint="A6"/>
              </w:rPr>
              <w:t>5</w:t>
            </w:r>
            <w:r w:rsidR="00160C31" w:rsidRPr="5EC558DF">
              <w:rPr>
                <w:rFonts w:ascii="Trebuchet MS" w:hAnsi="Trebuchet MS"/>
                <w:color w:val="595959" w:themeColor="text1" w:themeTint="A6"/>
              </w:rPr>
              <w:t xml:space="preserve"> jaar</w:t>
            </w:r>
          </w:p>
        </w:tc>
      </w:tr>
      <w:tr w:rsidR="00074677" w:rsidRPr="009D1569" w14:paraId="78223AF9" w14:textId="77777777" w:rsidTr="5EC558DF">
        <w:tc>
          <w:tcPr>
            <w:tcW w:w="1101" w:type="dxa"/>
          </w:tcPr>
          <w:p w14:paraId="752D3F39" w14:textId="2292A44B" w:rsidR="00074677" w:rsidRPr="7B2D651E" w:rsidRDefault="3867EF8B" w:rsidP="00160C31">
            <w:pPr>
              <w:rPr>
                <w:rFonts w:ascii="Trebuchet MS" w:hAnsi="Trebuchet MS"/>
                <w:color w:val="595959" w:themeColor="text1" w:themeTint="A6"/>
              </w:rPr>
            </w:pPr>
            <w:r w:rsidRPr="7EBF97A9">
              <w:rPr>
                <w:rFonts w:ascii="Trebuchet MS" w:hAnsi="Trebuchet MS"/>
                <w:color w:val="595959" w:themeColor="text1" w:themeTint="A6"/>
              </w:rPr>
              <w:t>2</w:t>
            </w:r>
          </w:p>
        </w:tc>
        <w:tc>
          <w:tcPr>
            <w:tcW w:w="5103" w:type="dxa"/>
            <w:tcMar>
              <w:top w:w="57" w:type="dxa"/>
              <w:bottom w:w="57" w:type="dxa"/>
            </w:tcMar>
          </w:tcPr>
          <w:p w14:paraId="63DF6E95" w14:textId="3D956AE0" w:rsidR="00074677" w:rsidRPr="00AB5ABC" w:rsidRDefault="00074677" w:rsidP="00136AC8">
            <w:pPr>
              <w:rPr>
                <w:rFonts w:ascii="Trebuchet MS" w:hAnsi="Trebuchet MS"/>
                <w:color w:val="595959" w:themeColor="text1" w:themeTint="A6"/>
              </w:rPr>
            </w:pPr>
            <w:r>
              <w:rPr>
                <w:rFonts w:ascii="Trebuchet MS" w:hAnsi="Trebuchet MS"/>
                <w:color w:val="595959" w:themeColor="text1" w:themeTint="A6"/>
              </w:rPr>
              <w:t>Specialist gedrag</w:t>
            </w:r>
          </w:p>
        </w:tc>
        <w:tc>
          <w:tcPr>
            <w:tcW w:w="1275" w:type="dxa"/>
            <w:tcMar>
              <w:top w:w="57" w:type="dxa"/>
              <w:bottom w:w="57" w:type="dxa"/>
            </w:tcMar>
          </w:tcPr>
          <w:p w14:paraId="0DA23428" w14:textId="13BBF2E0" w:rsidR="00074677" w:rsidRPr="00AB5ABC" w:rsidRDefault="00074677" w:rsidP="00160C31">
            <w:pPr>
              <w:rPr>
                <w:rFonts w:ascii="Trebuchet MS" w:hAnsi="Trebuchet MS"/>
                <w:color w:val="595959" w:themeColor="text1" w:themeTint="A6"/>
              </w:rPr>
            </w:pPr>
            <w:r>
              <w:rPr>
                <w:rFonts w:ascii="Trebuchet MS" w:hAnsi="Trebuchet MS"/>
                <w:color w:val="595959" w:themeColor="text1" w:themeTint="A6"/>
              </w:rPr>
              <w:t>HBO+</w:t>
            </w:r>
          </w:p>
        </w:tc>
        <w:tc>
          <w:tcPr>
            <w:tcW w:w="1809" w:type="dxa"/>
            <w:tcMar>
              <w:top w:w="57" w:type="dxa"/>
              <w:bottom w:w="57" w:type="dxa"/>
            </w:tcMar>
          </w:tcPr>
          <w:p w14:paraId="22B796D5" w14:textId="30457C93" w:rsidR="00074677" w:rsidRDefault="7C073B02" w:rsidP="00160C31">
            <w:pPr>
              <w:rPr>
                <w:rFonts w:ascii="Trebuchet MS" w:hAnsi="Trebuchet MS"/>
                <w:color w:val="595959" w:themeColor="text1" w:themeTint="A6"/>
              </w:rPr>
            </w:pPr>
            <w:r w:rsidRPr="5EC558DF">
              <w:rPr>
                <w:rFonts w:ascii="Trebuchet MS" w:hAnsi="Trebuchet MS"/>
                <w:color w:val="595959" w:themeColor="text1" w:themeTint="A6"/>
              </w:rPr>
              <w:t>6</w:t>
            </w:r>
            <w:r w:rsidR="7CFFA46C" w:rsidRPr="5EC558DF">
              <w:rPr>
                <w:rFonts w:ascii="Trebuchet MS" w:hAnsi="Trebuchet MS"/>
                <w:color w:val="595959" w:themeColor="text1" w:themeTint="A6"/>
              </w:rPr>
              <w:t xml:space="preserve"> jaar</w:t>
            </w:r>
          </w:p>
        </w:tc>
      </w:tr>
      <w:tr w:rsidR="00160C31" w:rsidRPr="009D1569" w14:paraId="552A387A" w14:textId="77777777" w:rsidTr="5EC558DF">
        <w:tc>
          <w:tcPr>
            <w:tcW w:w="1101" w:type="dxa"/>
          </w:tcPr>
          <w:p w14:paraId="64736294" w14:textId="32EDC94F" w:rsidR="00160C31" w:rsidRPr="00D9426C" w:rsidRDefault="00160C31" w:rsidP="00160C31">
            <w:pPr>
              <w:rPr>
                <w:rFonts w:ascii="Trebuchet MS" w:hAnsi="Trebuchet MS"/>
                <w:color w:val="595959" w:themeColor="text1" w:themeTint="A6"/>
              </w:rPr>
            </w:pPr>
            <w:bookmarkStart w:id="2" w:name="Tekst41"/>
            <w:r>
              <w:rPr>
                <w:rFonts w:ascii="Trebuchet MS" w:hAnsi="Trebuchet MS"/>
                <w:color w:val="595959" w:themeColor="text1" w:themeTint="A6"/>
              </w:rPr>
              <w:t>1</w:t>
            </w:r>
          </w:p>
        </w:tc>
        <w:tc>
          <w:tcPr>
            <w:tcW w:w="5103" w:type="dxa"/>
            <w:tcMar>
              <w:top w:w="57" w:type="dxa"/>
              <w:bottom w:w="57" w:type="dxa"/>
            </w:tcMar>
          </w:tcPr>
          <w:p w14:paraId="3999BE01" w14:textId="3AD48515" w:rsidR="00160C31" w:rsidRPr="00D9426C" w:rsidRDefault="00074677" w:rsidP="00160C31">
            <w:pPr>
              <w:rPr>
                <w:rFonts w:ascii="Trebuchet MS" w:hAnsi="Trebuchet MS"/>
                <w:color w:val="595959" w:themeColor="text1" w:themeTint="A6"/>
              </w:rPr>
            </w:pPr>
            <w:r>
              <w:rPr>
                <w:rFonts w:ascii="Trebuchet MS" w:hAnsi="Trebuchet MS"/>
                <w:color w:val="595959" w:themeColor="text1" w:themeTint="A6"/>
              </w:rPr>
              <w:t>Specialist taal/</w:t>
            </w:r>
            <w:r w:rsidR="00160C31" w:rsidRPr="229FEA7A">
              <w:rPr>
                <w:rFonts w:ascii="Trebuchet MS" w:hAnsi="Trebuchet MS"/>
                <w:color w:val="595959" w:themeColor="text1" w:themeTint="A6"/>
              </w:rPr>
              <w:t>lezen</w:t>
            </w:r>
            <w:r w:rsidR="0D5B9F7D" w:rsidRPr="229FEA7A">
              <w:rPr>
                <w:rFonts w:ascii="Trebuchet MS" w:hAnsi="Trebuchet MS"/>
                <w:color w:val="595959" w:themeColor="text1" w:themeTint="A6"/>
              </w:rPr>
              <w:t xml:space="preserve"> en Bouw!</w:t>
            </w:r>
          </w:p>
        </w:tc>
        <w:bookmarkEnd w:id="2"/>
        <w:tc>
          <w:tcPr>
            <w:tcW w:w="1275" w:type="dxa"/>
            <w:tcMar>
              <w:top w:w="57" w:type="dxa"/>
              <w:bottom w:w="57" w:type="dxa"/>
            </w:tcMar>
          </w:tcPr>
          <w:p w14:paraId="5A1AF7F7" w14:textId="5D041E84" w:rsidR="00160C31" w:rsidRPr="00D9426C" w:rsidRDefault="00160C31" w:rsidP="00160C31">
            <w:pPr>
              <w:rPr>
                <w:rFonts w:ascii="Trebuchet MS" w:hAnsi="Trebuchet MS"/>
                <w:color w:val="595959" w:themeColor="text1" w:themeTint="A6"/>
              </w:rPr>
            </w:pPr>
          </w:p>
        </w:tc>
        <w:tc>
          <w:tcPr>
            <w:tcW w:w="1809" w:type="dxa"/>
            <w:tcMar>
              <w:top w:w="57" w:type="dxa"/>
              <w:bottom w:w="57" w:type="dxa"/>
            </w:tcMar>
          </w:tcPr>
          <w:p w14:paraId="57A7A322" w14:textId="45A419AC" w:rsidR="00160C31" w:rsidRPr="00D9426C" w:rsidRDefault="69C99E0B" w:rsidP="00160C31">
            <w:pPr>
              <w:rPr>
                <w:rFonts w:ascii="Trebuchet MS" w:hAnsi="Trebuchet MS"/>
                <w:color w:val="595959" w:themeColor="text1" w:themeTint="A6"/>
              </w:rPr>
            </w:pPr>
            <w:r w:rsidRPr="5EC558DF">
              <w:rPr>
                <w:rFonts w:ascii="Trebuchet MS" w:hAnsi="Trebuchet MS"/>
                <w:color w:val="595959" w:themeColor="text1" w:themeTint="A6"/>
              </w:rPr>
              <w:t>4</w:t>
            </w:r>
            <w:r w:rsidR="00160C31" w:rsidRPr="5EC558DF">
              <w:rPr>
                <w:rFonts w:ascii="Trebuchet MS" w:hAnsi="Trebuchet MS"/>
                <w:color w:val="595959" w:themeColor="text1" w:themeTint="A6"/>
              </w:rPr>
              <w:t xml:space="preserve"> jaar</w:t>
            </w:r>
          </w:p>
        </w:tc>
      </w:tr>
      <w:tr w:rsidR="000A3E55" w:rsidRPr="009D1569" w14:paraId="0ADE837E" w14:textId="77777777" w:rsidTr="5EC558DF">
        <w:tc>
          <w:tcPr>
            <w:tcW w:w="1101" w:type="dxa"/>
          </w:tcPr>
          <w:p w14:paraId="049863FF" w14:textId="1567340B" w:rsidR="000A3E55" w:rsidRDefault="000A3E55" w:rsidP="00160C31">
            <w:pPr>
              <w:rPr>
                <w:rFonts w:ascii="Trebuchet MS" w:hAnsi="Trebuchet MS"/>
                <w:color w:val="595959" w:themeColor="text1" w:themeTint="A6"/>
              </w:rPr>
            </w:pPr>
            <w:r>
              <w:rPr>
                <w:rFonts w:ascii="Trebuchet MS" w:hAnsi="Trebuchet MS"/>
                <w:color w:val="595959" w:themeColor="text1" w:themeTint="A6"/>
              </w:rPr>
              <w:t>1</w:t>
            </w:r>
          </w:p>
        </w:tc>
        <w:tc>
          <w:tcPr>
            <w:tcW w:w="5103" w:type="dxa"/>
            <w:tcMar>
              <w:top w:w="57" w:type="dxa"/>
              <w:bottom w:w="57" w:type="dxa"/>
            </w:tcMar>
          </w:tcPr>
          <w:p w14:paraId="6540DF03" w14:textId="5A092D3B" w:rsidR="000A3E55" w:rsidRDefault="000A3E55" w:rsidP="00160C31">
            <w:pPr>
              <w:rPr>
                <w:rFonts w:ascii="Trebuchet MS" w:hAnsi="Trebuchet MS"/>
                <w:color w:val="595959" w:themeColor="text1" w:themeTint="A6"/>
              </w:rPr>
            </w:pPr>
            <w:r>
              <w:rPr>
                <w:rFonts w:ascii="Trebuchet MS" w:hAnsi="Trebuchet MS"/>
                <w:color w:val="595959" w:themeColor="text1" w:themeTint="A6"/>
              </w:rPr>
              <w:t>Coördinator MB/HB onderwijs</w:t>
            </w:r>
          </w:p>
        </w:tc>
        <w:tc>
          <w:tcPr>
            <w:tcW w:w="1275" w:type="dxa"/>
            <w:tcMar>
              <w:top w:w="57" w:type="dxa"/>
              <w:bottom w:w="57" w:type="dxa"/>
            </w:tcMar>
          </w:tcPr>
          <w:p w14:paraId="04B86AD5" w14:textId="77777777" w:rsidR="000A3E55" w:rsidRPr="00D9426C" w:rsidRDefault="000A3E55" w:rsidP="00160C31">
            <w:pPr>
              <w:rPr>
                <w:rFonts w:ascii="Trebuchet MS" w:hAnsi="Trebuchet MS"/>
                <w:color w:val="595959" w:themeColor="text1" w:themeTint="A6"/>
              </w:rPr>
            </w:pPr>
          </w:p>
        </w:tc>
        <w:tc>
          <w:tcPr>
            <w:tcW w:w="1809" w:type="dxa"/>
            <w:tcMar>
              <w:top w:w="57" w:type="dxa"/>
              <w:bottom w:w="57" w:type="dxa"/>
            </w:tcMar>
          </w:tcPr>
          <w:p w14:paraId="31E720B5" w14:textId="4955D0A3" w:rsidR="000A3E55" w:rsidRPr="5EC558DF" w:rsidRDefault="000A3E55" w:rsidP="00160C31">
            <w:pPr>
              <w:rPr>
                <w:rFonts w:ascii="Trebuchet MS" w:hAnsi="Trebuchet MS"/>
                <w:color w:val="595959" w:themeColor="text1" w:themeTint="A6"/>
              </w:rPr>
            </w:pPr>
            <w:r>
              <w:rPr>
                <w:rFonts w:ascii="Trebuchet MS" w:hAnsi="Trebuchet MS"/>
                <w:color w:val="595959" w:themeColor="text1" w:themeTint="A6"/>
              </w:rPr>
              <w:t>2 jaar</w:t>
            </w:r>
          </w:p>
        </w:tc>
      </w:tr>
      <w:tr w:rsidR="00160C31" w:rsidRPr="009D1569" w14:paraId="4D6F6448" w14:textId="77777777" w:rsidTr="5EC558DF">
        <w:tc>
          <w:tcPr>
            <w:tcW w:w="1101" w:type="dxa"/>
          </w:tcPr>
          <w:p w14:paraId="4FC57417" w14:textId="1240785A" w:rsidR="00160C31" w:rsidRPr="00D9426C" w:rsidRDefault="59259182" w:rsidP="00160C31">
            <w:pPr>
              <w:rPr>
                <w:rFonts w:ascii="Trebuchet MS" w:hAnsi="Trebuchet MS"/>
                <w:color w:val="595959" w:themeColor="text1" w:themeTint="A6"/>
              </w:rPr>
            </w:pPr>
            <w:bookmarkStart w:id="3" w:name="Tekst45"/>
            <w:r w:rsidRPr="229FEA7A">
              <w:rPr>
                <w:rFonts w:ascii="Trebuchet MS" w:hAnsi="Trebuchet MS"/>
                <w:color w:val="595959" w:themeColor="text1" w:themeTint="A6"/>
              </w:rPr>
              <w:t>1</w:t>
            </w:r>
          </w:p>
        </w:tc>
        <w:tc>
          <w:tcPr>
            <w:tcW w:w="5103" w:type="dxa"/>
            <w:tcMar>
              <w:top w:w="57" w:type="dxa"/>
              <w:bottom w:w="57" w:type="dxa"/>
            </w:tcMar>
          </w:tcPr>
          <w:p w14:paraId="6503730A" w14:textId="45AD8918" w:rsidR="00160C31" w:rsidRPr="00D9426C" w:rsidRDefault="000A3E55" w:rsidP="00160C31">
            <w:pPr>
              <w:rPr>
                <w:rFonts w:ascii="Trebuchet MS" w:hAnsi="Trebuchet MS"/>
                <w:color w:val="595959" w:themeColor="text1" w:themeTint="A6"/>
              </w:rPr>
            </w:pPr>
            <w:r>
              <w:rPr>
                <w:rFonts w:ascii="Trebuchet MS" w:hAnsi="Trebuchet MS"/>
                <w:color w:val="595959" w:themeColor="text1" w:themeTint="A6"/>
              </w:rPr>
              <w:t>Coördinator rekenen</w:t>
            </w:r>
          </w:p>
        </w:tc>
        <w:bookmarkEnd w:id="3"/>
        <w:tc>
          <w:tcPr>
            <w:tcW w:w="1275" w:type="dxa"/>
            <w:tcMar>
              <w:top w:w="57" w:type="dxa"/>
              <w:bottom w:w="57" w:type="dxa"/>
            </w:tcMar>
          </w:tcPr>
          <w:p w14:paraId="50613AEC" w14:textId="08A521E5" w:rsidR="00160C31" w:rsidRPr="00D9426C" w:rsidRDefault="00160C31" w:rsidP="00160C31">
            <w:pPr>
              <w:rPr>
                <w:rFonts w:ascii="Trebuchet MS" w:hAnsi="Trebuchet MS"/>
                <w:color w:val="595959" w:themeColor="text1" w:themeTint="A6"/>
              </w:rPr>
            </w:pPr>
          </w:p>
        </w:tc>
        <w:tc>
          <w:tcPr>
            <w:tcW w:w="1809" w:type="dxa"/>
            <w:tcMar>
              <w:top w:w="57" w:type="dxa"/>
              <w:bottom w:w="57" w:type="dxa"/>
            </w:tcMar>
          </w:tcPr>
          <w:p w14:paraId="3D1E45FA" w14:textId="5FA01ECC" w:rsidR="00160C31" w:rsidRPr="00D9426C" w:rsidRDefault="625C7A9E" w:rsidP="00160C31">
            <w:pPr>
              <w:rPr>
                <w:rFonts w:ascii="Trebuchet MS" w:hAnsi="Trebuchet MS"/>
                <w:color w:val="595959" w:themeColor="text1" w:themeTint="A6"/>
              </w:rPr>
            </w:pPr>
            <w:r w:rsidRPr="5EC558DF">
              <w:rPr>
                <w:rFonts w:ascii="Trebuchet MS" w:hAnsi="Trebuchet MS"/>
                <w:color w:val="595959" w:themeColor="text1" w:themeTint="A6"/>
              </w:rPr>
              <w:t>4</w:t>
            </w:r>
            <w:r w:rsidR="75A3DF16" w:rsidRPr="5EC558DF">
              <w:rPr>
                <w:rFonts w:ascii="Trebuchet MS" w:hAnsi="Trebuchet MS"/>
                <w:color w:val="595959" w:themeColor="text1" w:themeTint="A6"/>
              </w:rPr>
              <w:t xml:space="preserve"> </w:t>
            </w:r>
            <w:r w:rsidR="00160C31" w:rsidRPr="5EC558DF">
              <w:rPr>
                <w:rFonts w:ascii="Trebuchet MS" w:hAnsi="Trebuchet MS"/>
                <w:color w:val="595959" w:themeColor="text1" w:themeTint="A6"/>
              </w:rPr>
              <w:t>jaar</w:t>
            </w:r>
          </w:p>
        </w:tc>
      </w:tr>
    </w:tbl>
    <w:p w14:paraId="51749E82" w14:textId="03347EA6" w:rsidR="00520604" w:rsidRDefault="00520604" w:rsidP="009D1569">
      <w:pPr>
        <w:rPr>
          <w:rFonts w:ascii="Trebuchet MS" w:hAnsi="Trebuchet MS"/>
          <w:color w:val="595959" w:themeColor="text1" w:themeTint="A6"/>
          <w:sz w:val="20"/>
          <w:szCs w:val="20"/>
        </w:rPr>
      </w:pPr>
    </w:p>
    <w:p w14:paraId="0FEB5464" w14:textId="725C9168" w:rsidR="00520604" w:rsidRDefault="00520604" w:rsidP="009D1569">
      <w:pPr>
        <w:rPr>
          <w:rFonts w:ascii="Trebuchet MS" w:hAnsi="Trebuchet MS"/>
          <w:color w:val="595959" w:themeColor="text1" w:themeTint="A6"/>
          <w:sz w:val="20"/>
          <w:szCs w:val="20"/>
        </w:rPr>
      </w:pPr>
    </w:p>
    <w:tbl>
      <w:tblPr>
        <w:tblStyle w:val="Tabelraster"/>
        <w:tblW w:w="9284" w:type="dxa"/>
        <w:tblLook w:val="04A0" w:firstRow="1" w:lastRow="0" w:firstColumn="1" w:lastColumn="0" w:noHBand="0" w:noVBand="1"/>
      </w:tblPr>
      <w:tblGrid>
        <w:gridCol w:w="9284"/>
      </w:tblGrid>
      <w:tr w:rsidR="009A2551" w:rsidRPr="009D1569" w14:paraId="16C02C1B" w14:textId="77777777" w:rsidTr="5EC558DF">
        <w:trPr>
          <w:trHeight w:val="331"/>
        </w:trPr>
        <w:tc>
          <w:tcPr>
            <w:tcW w:w="9284" w:type="dxa"/>
            <w:shd w:val="clear" w:color="auto" w:fill="92D050"/>
            <w:tcMar>
              <w:top w:w="57" w:type="dxa"/>
              <w:bottom w:w="57" w:type="dxa"/>
            </w:tcMar>
          </w:tcPr>
          <w:p w14:paraId="54FA05DF" w14:textId="21D66834" w:rsidR="009A2551" w:rsidRPr="00C73F6C" w:rsidRDefault="009A2551" w:rsidP="000E61F3">
            <w:pPr>
              <w:spacing w:line="276" w:lineRule="auto"/>
              <w:rPr>
                <w:rFonts w:ascii="Trebuchet MS" w:hAnsi="Trebuchet MS"/>
                <w:b/>
                <w:color w:val="FFFFFF" w:themeColor="background1"/>
                <w:sz w:val="24"/>
                <w:szCs w:val="24"/>
              </w:rPr>
            </w:pPr>
            <w:r w:rsidRPr="00C73F6C">
              <w:rPr>
                <w:rFonts w:ascii="Trebuchet MS" w:hAnsi="Trebuchet MS"/>
                <w:b/>
                <w:color w:val="FFFFFF" w:themeColor="background1"/>
                <w:sz w:val="24"/>
                <w:szCs w:val="24"/>
              </w:rPr>
              <w:t xml:space="preserve">Hoe </w:t>
            </w:r>
            <w:r w:rsidR="004A4BA7">
              <w:rPr>
                <w:rFonts w:ascii="Trebuchet MS" w:hAnsi="Trebuchet MS"/>
                <w:b/>
                <w:color w:val="FFFFFF" w:themeColor="background1"/>
                <w:sz w:val="24"/>
                <w:szCs w:val="24"/>
              </w:rPr>
              <w:t>wordt</w:t>
            </w:r>
            <w:r w:rsidRPr="00C73F6C">
              <w:rPr>
                <w:rFonts w:ascii="Trebuchet MS" w:hAnsi="Trebuchet MS"/>
                <w:b/>
                <w:color w:val="FFFFFF" w:themeColor="background1"/>
                <w:sz w:val="24"/>
                <w:szCs w:val="24"/>
              </w:rPr>
              <w:t xml:space="preserve"> deze kennis en kunde </w:t>
            </w:r>
            <w:r w:rsidR="004A4BA7">
              <w:rPr>
                <w:rFonts w:ascii="Trebuchet MS" w:hAnsi="Trebuchet MS"/>
                <w:b/>
                <w:color w:val="FFFFFF" w:themeColor="background1"/>
                <w:sz w:val="24"/>
                <w:szCs w:val="24"/>
              </w:rPr>
              <w:t xml:space="preserve">in het schooljaar </w:t>
            </w:r>
            <w:r w:rsidR="00182E51">
              <w:rPr>
                <w:rFonts w:ascii="Trebuchet MS" w:hAnsi="Trebuchet MS"/>
                <w:b/>
                <w:color w:val="FFFFFF" w:themeColor="background1"/>
                <w:sz w:val="24"/>
                <w:szCs w:val="24"/>
              </w:rPr>
              <w:t>202</w:t>
            </w:r>
            <w:r w:rsidR="005346EE">
              <w:rPr>
                <w:rFonts w:ascii="Trebuchet MS" w:hAnsi="Trebuchet MS"/>
                <w:b/>
                <w:color w:val="FFFFFF" w:themeColor="background1"/>
                <w:sz w:val="24"/>
                <w:szCs w:val="24"/>
              </w:rPr>
              <w:t>3-2024</w:t>
            </w:r>
            <w:r w:rsidRPr="00C73F6C">
              <w:rPr>
                <w:rFonts w:ascii="Trebuchet MS" w:hAnsi="Trebuchet MS"/>
                <w:b/>
                <w:color w:val="FFFFFF" w:themeColor="background1"/>
                <w:sz w:val="24"/>
                <w:szCs w:val="24"/>
              </w:rPr>
              <w:t xml:space="preserve"> ingezet?</w:t>
            </w:r>
          </w:p>
        </w:tc>
      </w:tr>
      <w:tr w:rsidR="009A2551" w:rsidRPr="009D1569" w14:paraId="021E8092" w14:textId="77777777" w:rsidTr="5EC558DF">
        <w:trPr>
          <w:trHeight w:val="1519"/>
        </w:trPr>
        <w:tc>
          <w:tcPr>
            <w:tcW w:w="9284" w:type="dxa"/>
            <w:tcMar>
              <w:top w:w="57" w:type="dxa"/>
              <w:bottom w:w="57" w:type="dxa"/>
            </w:tcMar>
          </w:tcPr>
          <w:p w14:paraId="39C480A3" w14:textId="684F6F90" w:rsidR="00914A08" w:rsidRDefault="00914A08" w:rsidP="001D03BA">
            <w:pPr>
              <w:spacing w:line="276" w:lineRule="auto"/>
              <w:rPr>
                <w:rFonts w:ascii="Trebuchet MS" w:hAnsi="Trebuchet MS"/>
                <w:color w:val="595959" w:themeColor="text1" w:themeTint="A6"/>
              </w:rPr>
            </w:pPr>
            <w:r>
              <w:rPr>
                <w:rFonts w:ascii="Trebuchet MS" w:hAnsi="Trebuchet MS"/>
                <w:color w:val="595959" w:themeColor="text1" w:themeTint="A6"/>
              </w:rPr>
              <w:t xml:space="preserve">Directie: </w:t>
            </w:r>
            <w:proofErr w:type="spellStart"/>
            <w:r w:rsidR="003D0CC3" w:rsidRPr="0040051F">
              <w:rPr>
                <w:rFonts w:ascii="Trebuchet MS" w:hAnsi="Trebuchet MS"/>
                <w:color w:val="595959" w:themeColor="text1" w:themeTint="A6"/>
              </w:rPr>
              <w:t>Teamcoaching</w:t>
            </w:r>
            <w:proofErr w:type="spellEnd"/>
            <w:r w:rsidR="003D0CC3" w:rsidRPr="0040051F">
              <w:rPr>
                <w:rFonts w:ascii="Trebuchet MS" w:hAnsi="Trebuchet MS"/>
                <w:color w:val="595959" w:themeColor="text1" w:themeTint="A6"/>
              </w:rPr>
              <w:t xml:space="preserve"> Bouwen aan een groeiende school.</w:t>
            </w:r>
            <w:r w:rsidR="003D0CC3">
              <w:rPr>
                <w:rFonts w:ascii="Trebuchet MS" w:hAnsi="Trebuchet MS"/>
                <w:color w:val="595959" w:themeColor="text1" w:themeTint="A6"/>
              </w:rPr>
              <w:br/>
            </w:r>
            <w:proofErr w:type="spellStart"/>
            <w:r w:rsidR="007704D3">
              <w:rPr>
                <w:rFonts w:ascii="Trebuchet MS" w:hAnsi="Trebuchet MS"/>
                <w:color w:val="595959" w:themeColor="text1" w:themeTint="A6"/>
              </w:rPr>
              <w:t>DaVinci</w:t>
            </w:r>
            <w:proofErr w:type="spellEnd"/>
            <w:r w:rsidR="007704D3">
              <w:rPr>
                <w:rFonts w:ascii="Trebuchet MS" w:hAnsi="Trebuchet MS"/>
                <w:color w:val="595959" w:themeColor="text1" w:themeTint="A6"/>
              </w:rPr>
              <w:t xml:space="preserve"> leesmethode verder implementeren, i.s.m. IB en team. </w:t>
            </w:r>
            <w:r w:rsidR="001D03BA">
              <w:rPr>
                <w:rFonts w:ascii="Trebuchet MS" w:hAnsi="Trebuchet MS"/>
                <w:color w:val="595959" w:themeColor="text1" w:themeTint="A6"/>
              </w:rPr>
              <w:t>Deze maakt de transfer met onze zaakvakken mogelijk en stimuleert leesbevordering en leesplezier.</w:t>
            </w:r>
            <w:r w:rsidR="006D693D">
              <w:rPr>
                <w:rFonts w:ascii="Trebuchet MS" w:hAnsi="Trebuchet MS"/>
                <w:color w:val="595959" w:themeColor="text1" w:themeTint="A6"/>
              </w:rPr>
              <w:br/>
              <w:t xml:space="preserve">Alles Telt Q rekenmethode implementeren. Hybride werken, zowel op papier als digitaal. </w:t>
            </w:r>
          </w:p>
          <w:p w14:paraId="4A778800" w14:textId="52FF1C61" w:rsidR="001D03BA" w:rsidRDefault="001D03BA" w:rsidP="001D03BA">
            <w:pPr>
              <w:spacing w:line="276" w:lineRule="auto"/>
              <w:rPr>
                <w:rFonts w:ascii="Trebuchet MS" w:hAnsi="Trebuchet MS"/>
                <w:color w:val="595959" w:themeColor="text1" w:themeTint="A6"/>
              </w:rPr>
            </w:pPr>
            <w:r>
              <w:rPr>
                <w:rFonts w:ascii="Trebuchet MS" w:hAnsi="Trebuchet MS"/>
                <w:color w:val="595959" w:themeColor="text1" w:themeTint="A6"/>
              </w:rPr>
              <w:t>Focus op rekenniveau en (begrijpend-) leesniveau van de school.</w:t>
            </w:r>
            <w:r w:rsidR="00F32DFC">
              <w:rPr>
                <w:rFonts w:ascii="Trebuchet MS" w:hAnsi="Trebuchet MS"/>
                <w:color w:val="595959" w:themeColor="text1" w:themeTint="A6"/>
              </w:rPr>
              <w:t xml:space="preserve"> </w:t>
            </w:r>
            <w:r w:rsidR="00F32DFC">
              <w:rPr>
                <w:rFonts w:ascii="Trebuchet MS" w:hAnsi="Trebuchet MS"/>
                <w:color w:val="595959" w:themeColor="text1" w:themeTint="A6"/>
              </w:rPr>
              <w:t>Zorgstructuur helder in kaart brengen.</w:t>
            </w:r>
          </w:p>
          <w:p w14:paraId="43325C08" w14:textId="77777777" w:rsidR="00914A08" w:rsidRDefault="00914A08" w:rsidP="001D03BA">
            <w:pPr>
              <w:spacing w:line="276" w:lineRule="auto"/>
              <w:rPr>
                <w:rFonts w:ascii="Trebuchet MS" w:hAnsi="Trebuchet MS"/>
                <w:color w:val="595959" w:themeColor="text1" w:themeTint="A6"/>
              </w:rPr>
            </w:pPr>
          </w:p>
          <w:p w14:paraId="5477D932" w14:textId="55321791" w:rsidR="00914A08" w:rsidRDefault="00EE5BDF" w:rsidP="001D03BA">
            <w:pPr>
              <w:spacing w:line="276" w:lineRule="auto"/>
              <w:rPr>
                <w:rFonts w:ascii="Trebuchet MS" w:hAnsi="Trebuchet MS"/>
                <w:color w:val="595959" w:themeColor="text1" w:themeTint="A6"/>
              </w:rPr>
            </w:pPr>
            <w:r>
              <w:rPr>
                <w:rFonts w:ascii="Trebuchet MS" w:hAnsi="Trebuchet MS"/>
                <w:color w:val="595959" w:themeColor="text1" w:themeTint="A6"/>
              </w:rPr>
              <w:t xml:space="preserve">IB: Delen van kennis en vaardigheden over </w:t>
            </w:r>
            <w:r w:rsidR="001D03BA">
              <w:rPr>
                <w:rFonts w:ascii="Trebuchet MS" w:hAnsi="Trebuchet MS"/>
                <w:color w:val="595959" w:themeColor="text1" w:themeTint="A6"/>
              </w:rPr>
              <w:t xml:space="preserve">opbouw </w:t>
            </w:r>
            <w:r>
              <w:rPr>
                <w:rFonts w:ascii="Trebuchet MS" w:hAnsi="Trebuchet MS"/>
                <w:color w:val="595959" w:themeColor="text1" w:themeTint="A6"/>
              </w:rPr>
              <w:t>individuele leerlijnen</w:t>
            </w:r>
            <w:r w:rsidR="00E55917">
              <w:rPr>
                <w:rFonts w:ascii="Trebuchet MS" w:hAnsi="Trebuchet MS"/>
                <w:color w:val="595959" w:themeColor="text1" w:themeTint="A6"/>
              </w:rPr>
              <w:t xml:space="preserve"> en </w:t>
            </w:r>
            <w:proofErr w:type="spellStart"/>
            <w:r w:rsidR="00E55917">
              <w:rPr>
                <w:rFonts w:ascii="Trebuchet MS" w:hAnsi="Trebuchet MS"/>
                <w:color w:val="595959" w:themeColor="text1" w:themeTint="A6"/>
              </w:rPr>
              <w:t>OPP’s</w:t>
            </w:r>
            <w:proofErr w:type="spellEnd"/>
            <w:r w:rsidR="001D03BA">
              <w:rPr>
                <w:rFonts w:ascii="Trebuchet MS" w:hAnsi="Trebuchet MS"/>
                <w:color w:val="595959" w:themeColor="text1" w:themeTint="A6"/>
              </w:rPr>
              <w:t>.</w:t>
            </w:r>
          </w:p>
          <w:p w14:paraId="3940F288" w14:textId="09B4AA10" w:rsidR="00967C4F" w:rsidRDefault="007125A6" w:rsidP="001D03BA">
            <w:pPr>
              <w:spacing w:line="276" w:lineRule="auto"/>
              <w:rPr>
                <w:rFonts w:ascii="Trebuchet MS" w:hAnsi="Trebuchet MS"/>
                <w:color w:val="595959" w:themeColor="text1" w:themeTint="A6"/>
              </w:rPr>
            </w:pPr>
            <w:proofErr w:type="spellStart"/>
            <w:r>
              <w:rPr>
                <w:rFonts w:ascii="Trebuchet MS" w:hAnsi="Trebuchet MS"/>
                <w:color w:val="595959" w:themeColor="text1" w:themeTint="A6"/>
              </w:rPr>
              <w:t>Seo</w:t>
            </w:r>
            <w:proofErr w:type="spellEnd"/>
            <w:r>
              <w:rPr>
                <w:rFonts w:ascii="Trebuchet MS" w:hAnsi="Trebuchet MS"/>
                <w:color w:val="595959" w:themeColor="text1" w:themeTint="A6"/>
              </w:rPr>
              <w:t xml:space="preserve"> volgsysteem</w:t>
            </w:r>
            <w:r w:rsidR="00AC440E">
              <w:rPr>
                <w:rFonts w:ascii="Trebuchet MS" w:hAnsi="Trebuchet MS"/>
                <w:color w:val="595959" w:themeColor="text1" w:themeTint="A6"/>
              </w:rPr>
              <w:t xml:space="preserve"> Leerling in beeld</w:t>
            </w:r>
            <w:r>
              <w:rPr>
                <w:rFonts w:ascii="Trebuchet MS" w:hAnsi="Trebuchet MS"/>
                <w:color w:val="595959" w:themeColor="text1" w:themeTint="A6"/>
              </w:rPr>
              <w:t xml:space="preserve"> implementeren. </w:t>
            </w:r>
            <w:r w:rsidR="00F32DFC">
              <w:rPr>
                <w:rFonts w:ascii="Trebuchet MS" w:hAnsi="Trebuchet MS"/>
                <w:color w:val="595959" w:themeColor="text1" w:themeTint="A6"/>
              </w:rPr>
              <w:t>Zorgstructuur helder in kaart brengen.</w:t>
            </w:r>
          </w:p>
          <w:p w14:paraId="26DB35D0" w14:textId="77777777" w:rsidR="0020696F" w:rsidRDefault="0020696F" w:rsidP="001D03BA">
            <w:pPr>
              <w:spacing w:line="276" w:lineRule="auto"/>
              <w:rPr>
                <w:rFonts w:ascii="Trebuchet MS" w:hAnsi="Trebuchet MS"/>
                <w:color w:val="595959" w:themeColor="text1" w:themeTint="A6"/>
              </w:rPr>
            </w:pPr>
          </w:p>
          <w:p w14:paraId="45FD1B81" w14:textId="29C29B8F" w:rsidR="00BC37AF" w:rsidRDefault="00914A08" w:rsidP="001D03BA">
            <w:pPr>
              <w:spacing w:line="276" w:lineRule="auto"/>
              <w:rPr>
                <w:rFonts w:ascii="Trebuchet MS" w:hAnsi="Trebuchet MS"/>
                <w:color w:val="595959" w:themeColor="text1" w:themeTint="A6"/>
              </w:rPr>
            </w:pPr>
            <w:r>
              <w:rPr>
                <w:rFonts w:ascii="Trebuchet MS" w:hAnsi="Trebuchet MS"/>
                <w:color w:val="595959" w:themeColor="text1" w:themeTint="A6"/>
              </w:rPr>
              <w:t xml:space="preserve">Specialist gedrag: Coaching van leerkrachten met hulpvragen die </w:t>
            </w:r>
            <w:r w:rsidR="00967C4F">
              <w:rPr>
                <w:rFonts w:ascii="Trebuchet MS" w:hAnsi="Trebuchet MS"/>
                <w:color w:val="595959" w:themeColor="text1" w:themeTint="A6"/>
              </w:rPr>
              <w:t>gedrag gerelateerd</w:t>
            </w:r>
            <w:r>
              <w:rPr>
                <w:rFonts w:ascii="Trebuchet MS" w:hAnsi="Trebuchet MS"/>
                <w:color w:val="595959" w:themeColor="text1" w:themeTint="A6"/>
              </w:rPr>
              <w:t xml:space="preserve"> zijn.</w:t>
            </w:r>
            <w:r w:rsidR="00967C4F">
              <w:rPr>
                <w:rFonts w:ascii="Trebuchet MS" w:hAnsi="Trebuchet MS"/>
                <w:color w:val="595959" w:themeColor="text1" w:themeTint="A6"/>
              </w:rPr>
              <w:t xml:space="preserve"> Burgerschapsplan/SEO-plan opzetten.</w:t>
            </w:r>
          </w:p>
          <w:p w14:paraId="33EFA582" w14:textId="77777777" w:rsidR="0020696F" w:rsidRDefault="0020696F" w:rsidP="001D03BA">
            <w:pPr>
              <w:spacing w:line="276" w:lineRule="auto"/>
              <w:rPr>
                <w:rFonts w:ascii="Trebuchet MS" w:hAnsi="Trebuchet MS"/>
                <w:color w:val="595959" w:themeColor="text1" w:themeTint="A6"/>
              </w:rPr>
            </w:pPr>
          </w:p>
          <w:p w14:paraId="76F3000A" w14:textId="5CADE55D" w:rsidR="00EE5BDF" w:rsidRDefault="00EE5BDF" w:rsidP="001D03BA">
            <w:pPr>
              <w:spacing w:line="276" w:lineRule="auto"/>
              <w:rPr>
                <w:rFonts w:ascii="Trebuchet MS" w:hAnsi="Trebuchet MS"/>
                <w:color w:val="595959" w:themeColor="text1" w:themeTint="A6"/>
              </w:rPr>
            </w:pPr>
            <w:r w:rsidRPr="5EC558DF">
              <w:rPr>
                <w:rFonts w:ascii="Trebuchet MS" w:hAnsi="Trebuchet MS"/>
                <w:color w:val="595959" w:themeColor="text1" w:themeTint="A6"/>
              </w:rPr>
              <w:t xml:space="preserve">Specialist </w:t>
            </w:r>
            <w:r w:rsidR="10D07E30" w:rsidRPr="5EC558DF">
              <w:rPr>
                <w:rFonts w:ascii="Trebuchet MS" w:hAnsi="Trebuchet MS"/>
                <w:color w:val="595959" w:themeColor="text1" w:themeTint="A6"/>
              </w:rPr>
              <w:t>lezen:</w:t>
            </w:r>
            <w:r w:rsidRPr="5EC558DF">
              <w:rPr>
                <w:rFonts w:ascii="Trebuchet MS" w:hAnsi="Trebuchet MS"/>
                <w:color w:val="595959" w:themeColor="text1" w:themeTint="A6"/>
              </w:rPr>
              <w:t xml:space="preserve"> </w:t>
            </w:r>
            <w:r w:rsidR="0418BAE0" w:rsidRPr="5EC558DF">
              <w:rPr>
                <w:rFonts w:ascii="Trebuchet MS" w:hAnsi="Trebuchet MS"/>
                <w:color w:val="595959" w:themeColor="text1" w:themeTint="A6"/>
              </w:rPr>
              <w:t>Leesplan actueel houden en uitdragen.</w:t>
            </w:r>
            <w:r w:rsidR="2E8414D9" w:rsidRPr="5EC558DF">
              <w:rPr>
                <w:rFonts w:ascii="Trebuchet MS" w:hAnsi="Trebuchet MS"/>
                <w:color w:val="595959" w:themeColor="text1" w:themeTint="A6"/>
              </w:rPr>
              <w:t xml:space="preserve"> </w:t>
            </w:r>
            <w:r w:rsidR="00967C4F">
              <w:rPr>
                <w:rFonts w:ascii="Trebuchet MS" w:hAnsi="Trebuchet MS"/>
                <w:color w:val="595959" w:themeColor="text1" w:themeTint="A6"/>
              </w:rPr>
              <w:t>Taal/spelling onderwijsplan opzetten.</w:t>
            </w:r>
          </w:p>
          <w:p w14:paraId="1D648030" w14:textId="77777777" w:rsidR="00845D7A" w:rsidRDefault="00845D7A" w:rsidP="001D03BA">
            <w:pPr>
              <w:spacing w:line="276" w:lineRule="auto"/>
              <w:rPr>
                <w:rFonts w:ascii="Trebuchet MS" w:hAnsi="Trebuchet MS"/>
                <w:color w:val="595959" w:themeColor="text1" w:themeTint="A6"/>
              </w:rPr>
            </w:pPr>
          </w:p>
          <w:p w14:paraId="4794B71B" w14:textId="620AEFCA" w:rsidR="00845D7A" w:rsidRDefault="00845D7A" w:rsidP="00845D7A">
            <w:pPr>
              <w:spacing w:line="276" w:lineRule="auto"/>
              <w:rPr>
                <w:rFonts w:ascii="Trebuchet MS" w:hAnsi="Trebuchet MS"/>
                <w:color w:val="595959" w:themeColor="text1" w:themeTint="A6"/>
              </w:rPr>
            </w:pPr>
            <w:r>
              <w:rPr>
                <w:rFonts w:ascii="Trebuchet MS" w:hAnsi="Trebuchet MS"/>
                <w:color w:val="595959" w:themeColor="text1" w:themeTint="A6"/>
              </w:rPr>
              <w:t xml:space="preserve">Coördinator MB/HB onderwijs: </w:t>
            </w:r>
            <w:r>
              <w:rPr>
                <w:rFonts w:ascii="Trebuchet MS" w:hAnsi="Trebuchet MS"/>
                <w:color w:val="595959" w:themeColor="text1" w:themeTint="A6"/>
              </w:rPr>
              <w:t xml:space="preserve">Aanbod voor meer- en hoogbegaafdheid in de klas verder opbouwen. </w:t>
            </w:r>
          </w:p>
          <w:p w14:paraId="5D99AED3" w14:textId="77777777" w:rsidR="0020696F" w:rsidRDefault="0020696F" w:rsidP="001D03BA">
            <w:pPr>
              <w:spacing w:line="276" w:lineRule="auto"/>
              <w:rPr>
                <w:rFonts w:ascii="Trebuchet MS" w:hAnsi="Trebuchet MS"/>
                <w:color w:val="595959" w:themeColor="text1" w:themeTint="A6"/>
              </w:rPr>
            </w:pPr>
          </w:p>
          <w:p w14:paraId="6568D775" w14:textId="0C002304" w:rsidR="00845D7A" w:rsidRPr="009D1569" w:rsidRDefault="00845D7A" w:rsidP="00EE5BDF">
            <w:pPr>
              <w:spacing w:line="276" w:lineRule="auto"/>
              <w:rPr>
                <w:rFonts w:ascii="Trebuchet MS" w:hAnsi="Trebuchet MS"/>
                <w:color w:val="595959" w:themeColor="text1" w:themeTint="A6"/>
              </w:rPr>
            </w:pPr>
            <w:r>
              <w:rPr>
                <w:rFonts w:ascii="Trebuchet MS" w:hAnsi="Trebuchet MS"/>
                <w:color w:val="595959" w:themeColor="text1" w:themeTint="A6"/>
              </w:rPr>
              <w:t>C</w:t>
            </w:r>
            <w:r w:rsidR="0418BAE0" w:rsidRPr="5EC558DF">
              <w:rPr>
                <w:rFonts w:ascii="Trebuchet MS" w:hAnsi="Trebuchet MS"/>
                <w:color w:val="595959" w:themeColor="text1" w:themeTint="A6"/>
              </w:rPr>
              <w:t>oördinator</w:t>
            </w:r>
            <w:r>
              <w:rPr>
                <w:rFonts w:ascii="Trebuchet MS" w:hAnsi="Trebuchet MS"/>
                <w:color w:val="595959" w:themeColor="text1" w:themeTint="A6"/>
              </w:rPr>
              <w:t xml:space="preserve"> rekenen</w:t>
            </w:r>
            <w:r w:rsidR="0418BAE0" w:rsidRPr="5EC558DF">
              <w:rPr>
                <w:rFonts w:ascii="Trebuchet MS" w:hAnsi="Trebuchet MS"/>
                <w:color w:val="595959" w:themeColor="text1" w:themeTint="A6"/>
              </w:rPr>
              <w:t xml:space="preserve">: </w:t>
            </w:r>
            <w:r>
              <w:rPr>
                <w:rFonts w:ascii="Trebuchet MS" w:hAnsi="Trebuchet MS"/>
                <w:color w:val="595959" w:themeColor="text1" w:themeTint="A6"/>
              </w:rPr>
              <w:t xml:space="preserve">Methode Alles Telt Q implementeren. </w:t>
            </w:r>
            <w:r w:rsidR="10D07E30" w:rsidRPr="5EC558DF">
              <w:rPr>
                <w:rFonts w:ascii="Trebuchet MS" w:hAnsi="Trebuchet MS"/>
                <w:color w:val="595959" w:themeColor="text1" w:themeTint="A6"/>
              </w:rPr>
              <w:t xml:space="preserve">Rekenniveau school goed in kaart </w:t>
            </w:r>
            <w:r w:rsidR="6CF6C223" w:rsidRPr="5EC558DF">
              <w:rPr>
                <w:rFonts w:ascii="Trebuchet MS" w:hAnsi="Trebuchet MS"/>
                <w:color w:val="595959" w:themeColor="text1" w:themeTint="A6"/>
              </w:rPr>
              <w:t>houden a.d.h.v. het onderwijsplan rekenen.</w:t>
            </w:r>
            <w:r w:rsidR="10D07E30" w:rsidRPr="5EC558DF">
              <w:rPr>
                <w:rFonts w:ascii="Trebuchet MS" w:hAnsi="Trebuchet MS"/>
                <w:color w:val="595959" w:themeColor="text1" w:themeTint="A6"/>
              </w:rPr>
              <w:t xml:space="preserve"> </w:t>
            </w:r>
          </w:p>
        </w:tc>
      </w:tr>
    </w:tbl>
    <w:p w14:paraId="67370514" w14:textId="77777777" w:rsidR="009A2551" w:rsidRPr="009D1569" w:rsidRDefault="009A2551" w:rsidP="009D1569">
      <w:pPr>
        <w:rPr>
          <w:rFonts w:ascii="Trebuchet MS" w:hAnsi="Trebuchet MS"/>
          <w:color w:val="595959" w:themeColor="text1" w:themeTint="A6"/>
          <w:sz w:val="20"/>
          <w:szCs w:val="20"/>
        </w:rPr>
      </w:pPr>
    </w:p>
    <w:p w14:paraId="54971AC6" w14:textId="3235F87F" w:rsidR="00C66D87" w:rsidRPr="00636C93" w:rsidRDefault="009A2551" w:rsidP="00C66D87">
      <w:pPr>
        <w:tabs>
          <w:tab w:val="left" w:pos="7230"/>
        </w:tabs>
        <w:rPr>
          <w:rFonts w:ascii="Trebuchet MS" w:hAnsi="Trebuchet MS"/>
          <w:b/>
          <w:color w:val="441A66"/>
          <w:sz w:val="28"/>
          <w:szCs w:val="28"/>
        </w:rPr>
      </w:pPr>
      <w:r w:rsidRPr="009D1569">
        <w:rPr>
          <w:rFonts w:ascii="Trebuchet MS" w:hAnsi="Trebuchet MS"/>
          <w:color w:val="595959" w:themeColor="text1" w:themeTint="A6"/>
          <w:sz w:val="20"/>
          <w:szCs w:val="20"/>
        </w:rPr>
        <w:br w:type="page"/>
      </w:r>
      <w:r w:rsidR="001A033F" w:rsidRPr="00872784">
        <w:rPr>
          <w:rFonts w:ascii="Trebuchet MS" w:hAnsi="Trebuchet MS"/>
          <w:b/>
          <w:color w:val="441A66"/>
          <w:sz w:val="28"/>
          <w:szCs w:val="28"/>
        </w:rPr>
        <w:lastRenderedPageBreak/>
        <w:t>Extra ondersteuning</w:t>
      </w:r>
      <w:r w:rsidR="00C66D87">
        <w:rPr>
          <w:rFonts w:ascii="Trebuchet MS" w:hAnsi="Trebuchet MS"/>
          <w:b/>
          <w:color w:val="441A66"/>
          <w:sz w:val="28"/>
          <w:szCs w:val="28"/>
        </w:rPr>
        <w:tab/>
      </w:r>
      <w:r w:rsidR="00C66D87" w:rsidRPr="00C66D87">
        <w:rPr>
          <w:rFonts w:ascii="Trebuchet MS" w:hAnsi="Trebuchet MS"/>
          <w:i/>
          <w:color w:val="595959" w:themeColor="text1" w:themeTint="A6"/>
          <w:sz w:val="16"/>
          <w:szCs w:val="16"/>
        </w:rPr>
        <w:t xml:space="preserve"> </w:t>
      </w: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36"/>
        <w:gridCol w:w="4820"/>
      </w:tblGrid>
      <w:tr w:rsidR="005A66EF" w:rsidRPr="005A66EF" w14:paraId="4000324D" w14:textId="77777777" w:rsidTr="5EC558DF">
        <w:trPr>
          <w:trHeight w:val="283"/>
        </w:trPr>
        <w:tc>
          <w:tcPr>
            <w:tcW w:w="9356" w:type="dxa"/>
            <w:gridSpan w:val="2"/>
            <w:shd w:val="clear" w:color="auto" w:fill="92D050"/>
            <w:tcMar>
              <w:top w:w="57" w:type="dxa"/>
              <w:bottom w:w="57" w:type="dxa"/>
            </w:tcMar>
          </w:tcPr>
          <w:p w14:paraId="5028959B" w14:textId="77777777" w:rsidR="005A66EF" w:rsidRPr="005A66EF" w:rsidRDefault="005A66EF" w:rsidP="005A66EF">
            <w:pPr>
              <w:spacing w:after="0"/>
              <w:rPr>
                <w:rFonts w:ascii="Trebuchet MS" w:hAnsi="Trebuchet MS"/>
                <w:b/>
                <w:color w:val="595959" w:themeColor="text1" w:themeTint="A6"/>
                <w:sz w:val="20"/>
                <w:szCs w:val="20"/>
              </w:rPr>
            </w:pPr>
            <w:r w:rsidRPr="005A66EF">
              <w:rPr>
                <w:rFonts w:ascii="Trebuchet MS" w:hAnsi="Trebuchet MS"/>
                <w:b/>
                <w:color w:val="595959" w:themeColor="text1" w:themeTint="A6"/>
                <w:sz w:val="20"/>
                <w:szCs w:val="20"/>
              </w:rPr>
              <w:t>Extra ondersteuning door externe partners binnen de school</w:t>
            </w:r>
          </w:p>
        </w:tc>
      </w:tr>
      <w:tr w:rsidR="005A66EF" w:rsidRPr="005A66EF" w14:paraId="58B20DA3" w14:textId="77777777" w:rsidTr="5EC558DF">
        <w:trPr>
          <w:trHeight w:val="20"/>
        </w:trPr>
        <w:tc>
          <w:tcPr>
            <w:tcW w:w="4536" w:type="dxa"/>
            <w:shd w:val="clear" w:color="auto" w:fill="D6E3BC" w:themeFill="accent3" w:themeFillTint="66"/>
            <w:tcMar>
              <w:top w:w="57" w:type="dxa"/>
              <w:bottom w:w="57" w:type="dxa"/>
            </w:tcMar>
          </w:tcPr>
          <w:p w14:paraId="62968964" w14:textId="77777777" w:rsidR="005A66EF" w:rsidRPr="005A66EF" w:rsidRDefault="005A66EF" w:rsidP="005A66EF">
            <w:pPr>
              <w:spacing w:after="0"/>
              <w:rPr>
                <w:rFonts w:ascii="Trebuchet MS" w:hAnsi="Trebuchet MS"/>
                <w:color w:val="595959" w:themeColor="text1" w:themeTint="A6"/>
                <w:sz w:val="20"/>
                <w:szCs w:val="20"/>
              </w:rPr>
            </w:pPr>
            <w:r w:rsidRPr="005A66EF">
              <w:rPr>
                <w:rFonts w:ascii="Trebuchet MS" w:hAnsi="Trebuchet MS"/>
                <w:color w:val="595959" w:themeColor="text1" w:themeTint="A6"/>
                <w:sz w:val="20"/>
                <w:szCs w:val="20"/>
              </w:rPr>
              <w:t>Welke keuze heeft de school gemaakt t.a.v. de extra ondersteuning binnen de school?</w:t>
            </w:r>
          </w:p>
        </w:tc>
        <w:tc>
          <w:tcPr>
            <w:tcW w:w="4820" w:type="dxa"/>
            <w:shd w:val="clear" w:color="auto" w:fill="D6E3BC" w:themeFill="accent3" w:themeFillTint="66"/>
            <w:tcMar>
              <w:top w:w="57" w:type="dxa"/>
              <w:bottom w:w="57" w:type="dxa"/>
            </w:tcMar>
          </w:tcPr>
          <w:p w14:paraId="44219DDD" w14:textId="77777777" w:rsidR="005A66EF" w:rsidRPr="005A66EF" w:rsidRDefault="005A66EF" w:rsidP="005A66EF">
            <w:pPr>
              <w:spacing w:after="0"/>
              <w:rPr>
                <w:rFonts w:ascii="Trebuchet MS" w:hAnsi="Trebuchet MS"/>
                <w:color w:val="595959" w:themeColor="text1" w:themeTint="A6"/>
                <w:sz w:val="20"/>
                <w:szCs w:val="20"/>
              </w:rPr>
            </w:pPr>
            <w:r w:rsidRPr="005A66EF">
              <w:rPr>
                <w:rFonts w:ascii="Trebuchet MS" w:hAnsi="Trebuchet MS"/>
                <w:color w:val="595959" w:themeColor="text1" w:themeTint="A6"/>
                <w:sz w:val="20"/>
                <w:szCs w:val="20"/>
              </w:rPr>
              <w:t xml:space="preserve">Hoe is de organisatie en wie voert dit uit? </w:t>
            </w:r>
          </w:p>
        </w:tc>
      </w:tr>
      <w:tr w:rsidR="005A66EF" w:rsidRPr="005A66EF" w14:paraId="36B09317" w14:textId="77777777" w:rsidTr="5EC558DF">
        <w:trPr>
          <w:trHeight w:val="20"/>
        </w:trPr>
        <w:tc>
          <w:tcPr>
            <w:tcW w:w="4536" w:type="dxa"/>
            <w:tcMar>
              <w:top w:w="57" w:type="dxa"/>
              <w:bottom w:w="57" w:type="dxa"/>
            </w:tcMar>
          </w:tcPr>
          <w:p w14:paraId="53D457ED" w14:textId="77777777" w:rsidR="005A66EF" w:rsidRDefault="005A0FFF" w:rsidP="005A66EF">
            <w:pPr>
              <w:spacing w:after="0"/>
              <w:rPr>
                <w:rFonts w:ascii="Trebuchet MS" w:hAnsi="Trebuchet MS"/>
                <w:color w:val="808080" w:themeColor="background1" w:themeShade="80"/>
                <w:sz w:val="20"/>
                <w:szCs w:val="20"/>
              </w:rPr>
            </w:pPr>
            <w:r>
              <w:rPr>
                <w:rFonts w:ascii="Trebuchet MS" w:hAnsi="Trebuchet MS"/>
                <w:color w:val="808080" w:themeColor="background1" w:themeShade="80"/>
                <w:sz w:val="20"/>
                <w:szCs w:val="20"/>
              </w:rPr>
              <w:t xml:space="preserve">Basisondersteuning </w:t>
            </w:r>
          </w:p>
          <w:p w14:paraId="41C204B3" w14:textId="4E093F75" w:rsidR="00DF5C04" w:rsidRPr="005A0FFF" w:rsidRDefault="00DF5C04" w:rsidP="005A66EF">
            <w:pPr>
              <w:spacing w:after="0"/>
              <w:rPr>
                <w:rFonts w:ascii="Trebuchet MS" w:hAnsi="Trebuchet MS"/>
                <w:color w:val="808080" w:themeColor="background1" w:themeShade="80"/>
                <w:sz w:val="20"/>
                <w:szCs w:val="20"/>
              </w:rPr>
            </w:pPr>
          </w:p>
        </w:tc>
        <w:tc>
          <w:tcPr>
            <w:tcW w:w="4820" w:type="dxa"/>
            <w:tcMar>
              <w:top w:w="57" w:type="dxa"/>
              <w:bottom w:w="57" w:type="dxa"/>
            </w:tcMar>
          </w:tcPr>
          <w:p w14:paraId="700ED97D" w14:textId="4A33E9FA" w:rsidR="005A66EF" w:rsidRDefault="16C11B8C" w:rsidP="005A66EF">
            <w:pPr>
              <w:spacing w:after="0"/>
              <w:rPr>
                <w:rFonts w:ascii="Trebuchet MS" w:hAnsi="Trebuchet MS"/>
                <w:color w:val="808080" w:themeColor="background1" w:themeShade="80"/>
                <w:sz w:val="20"/>
                <w:szCs w:val="20"/>
              </w:rPr>
            </w:pPr>
            <w:r w:rsidRPr="5EC558DF">
              <w:rPr>
                <w:rFonts w:ascii="Trebuchet MS" w:hAnsi="Trebuchet MS"/>
                <w:color w:val="808080" w:themeColor="background1" w:themeShade="80"/>
                <w:sz w:val="20"/>
                <w:szCs w:val="20"/>
              </w:rPr>
              <w:t>Interne ondersteuningslijn; leerkrachten</w:t>
            </w:r>
            <w:r w:rsidR="3CEFAE8B" w:rsidRPr="5EC558DF">
              <w:rPr>
                <w:rFonts w:ascii="Trebuchet MS" w:hAnsi="Trebuchet MS"/>
                <w:color w:val="808080" w:themeColor="background1" w:themeShade="80"/>
                <w:sz w:val="20"/>
                <w:szCs w:val="20"/>
              </w:rPr>
              <w:t>, onderwijsassistent</w:t>
            </w:r>
            <w:r w:rsidRPr="5EC558DF">
              <w:rPr>
                <w:rFonts w:ascii="Trebuchet MS" w:hAnsi="Trebuchet MS"/>
                <w:color w:val="808080" w:themeColor="background1" w:themeShade="80"/>
                <w:sz w:val="20"/>
                <w:szCs w:val="20"/>
              </w:rPr>
              <w:t xml:space="preserve"> en IB’er</w:t>
            </w:r>
            <w:r w:rsidR="535B04EA" w:rsidRPr="5EC558DF">
              <w:rPr>
                <w:rFonts w:ascii="Trebuchet MS" w:hAnsi="Trebuchet MS"/>
                <w:color w:val="808080" w:themeColor="background1" w:themeShade="80"/>
                <w:sz w:val="20"/>
                <w:szCs w:val="20"/>
              </w:rPr>
              <w:t>.</w:t>
            </w:r>
          </w:p>
          <w:p w14:paraId="4B3B22BD" w14:textId="3107A2F6" w:rsidR="00D04B4E" w:rsidRPr="005A0FFF" w:rsidRDefault="00D04B4E" w:rsidP="005A66EF">
            <w:pPr>
              <w:spacing w:after="0"/>
              <w:rPr>
                <w:rFonts w:ascii="Trebuchet MS" w:hAnsi="Trebuchet MS"/>
                <w:color w:val="808080" w:themeColor="background1" w:themeShade="80"/>
                <w:sz w:val="20"/>
                <w:szCs w:val="20"/>
              </w:rPr>
            </w:pPr>
            <w:r>
              <w:rPr>
                <w:rFonts w:ascii="Trebuchet MS" w:hAnsi="Trebuchet MS"/>
                <w:color w:val="808080" w:themeColor="background1" w:themeShade="80"/>
                <w:sz w:val="20"/>
                <w:szCs w:val="20"/>
              </w:rPr>
              <w:t>Ondersteuningsteam PassendWijs</w:t>
            </w:r>
          </w:p>
        </w:tc>
      </w:tr>
      <w:tr w:rsidR="005A66EF" w:rsidRPr="005A66EF" w14:paraId="361CF331" w14:textId="77777777" w:rsidTr="5EC558DF">
        <w:trPr>
          <w:trHeight w:val="20"/>
        </w:trPr>
        <w:tc>
          <w:tcPr>
            <w:tcW w:w="4536" w:type="dxa"/>
            <w:tcMar>
              <w:top w:w="57" w:type="dxa"/>
              <w:bottom w:w="57" w:type="dxa"/>
            </w:tcMar>
          </w:tcPr>
          <w:p w14:paraId="2BADC6DD" w14:textId="6A5095D9" w:rsidR="005A0FFF" w:rsidRDefault="005A66EF" w:rsidP="005A66EF">
            <w:pPr>
              <w:spacing w:after="0"/>
              <w:rPr>
                <w:rFonts w:ascii="Trebuchet MS" w:hAnsi="Trebuchet MS"/>
                <w:color w:val="808080" w:themeColor="background1" w:themeShade="80"/>
                <w:sz w:val="20"/>
                <w:szCs w:val="20"/>
              </w:rPr>
            </w:pPr>
            <w:r w:rsidRPr="005A0FFF">
              <w:rPr>
                <w:rFonts w:ascii="Trebuchet MS" w:hAnsi="Trebuchet MS"/>
                <w:color w:val="808080" w:themeColor="background1" w:themeShade="80"/>
                <w:sz w:val="20"/>
                <w:szCs w:val="20"/>
              </w:rPr>
              <w:t>Logopedie</w:t>
            </w:r>
          </w:p>
          <w:p w14:paraId="2F079872" w14:textId="6046BCBD" w:rsidR="005A66EF" w:rsidRDefault="00AC36B7" w:rsidP="005A66EF">
            <w:pPr>
              <w:spacing w:after="0"/>
              <w:rPr>
                <w:rFonts w:ascii="Trebuchet MS" w:hAnsi="Trebuchet MS"/>
                <w:color w:val="808080" w:themeColor="background1" w:themeShade="80"/>
                <w:sz w:val="20"/>
                <w:szCs w:val="20"/>
              </w:rPr>
            </w:pPr>
            <w:r>
              <w:rPr>
                <w:rFonts w:ascii="Trebuchet MS" w:hAnsi="Trebuchet MS"/>
                <w:color w:val="808080" w:themeColor="background1" w:themeShade="80"/>
                <w:sz w:val="20"/>
                <w:szCs w:val="20"/>
              </w:rPr>
              <w:t>‘</w:t>
            </w:r>
            <w:r w:rsidR="00DF5C04">
              <w:rPr>
                <w:rFonts w:ascii="Trebuchet MS" w:hAnsi="Trebuchet MS"/>
                <w:color w:val="808080" w:themeColor="background1" w:themeShade="80"/>
                <w:sz w:val="20"/>
                <w:szCs w:val="20"/>
              </w:rPr>
              <w:t>S</w:t>
            </w:r>
            <w:r w:rsidR="005A0FFF">
              <w:rPr>
                <w:rFonts w:ascii="Trebuchet MS" w:hAnsi="Trebuchet MS"/>
                <w:color w:val="808080" w:themeColor="background1" w:themeShade="80"/>
                <w:sz w:val="20"/>
                <w:szCs w:val="20"/>
              </w:rPr>
              <w:t>teuntje in de rug</w:t>
            </w:r>
            <w:r>
              <w:rPr>
                <w:rFonts w:ascii="Trebuchet MS" w:hAnsi="Trebuchet MS"/>
                <w:color w:val="808080" w:themeColor="background1" w:themeShade="80"/>
                <w:sz w:val="20"/>
                <w:szCs w:val="20"/>
              </w:rPr>
              <w:t>’</w:t>
            </w:r>
            <w:r w:rsidR="005A66EF" w:rsidRPr="005A0FFF">
              <w:rPr>
                <w:rFonts w:ascii="Trebuchet MS" w:hAnsi="Trebuchet MS"/>
                <w:color w:val="808080" w:themeColor="background1" w:themeShade="80"/>
                <w:sz w:val="20"/>
                <w:szCs w:val="20"/>
              </w:rPr>
              <w:t xml:space="preserve"> </w:t>
            </w:r>
            <w:r>
              <w:rPr>
                <w:rFonts w:ascii="Trebuchet MS" w:hAnsi="Trebuchet MS"/>
                <w:color w:val="808080" w:themeColor="background1" w:themeShade="80"/>
                <w:sz w:val="20"/>
                <w:szCs w:val="20"/>
              </w:rPr>
              <w:t xml:space="preserve">voor </w:t>
            </w:r>
            <w:r w:rsidR="00DF5C04">
              <w:rPr>
                <w:rFonts w:ascii="Trebuchet MS" w:hAnsi="Trebuchet MS"/>
                <w:color w:val="808080" w:themeColor="background1" w:themeShade="80"/>
                <w:sz w:val="20"/>
                <w:szCs w:val="20"/>
              </w:rPr>
              <w:t>enkele lln. G</w:t>
            </w:r>
            <w:r w:rsidR="005A0FFF">
              <w:rPr>
                <w:rFonts w:ascii="Trebuchet MS" w:hAnsi="Trebuchet MS"/>
                <w:color w:val="808080" w:themeColor="background1" w:themeShade="80"/>
                <w:sz w:val="20"/>
                <w:szCs w:val="20"/>
              </w:rPr>
              <w:t>roep 2</w:t>
            </w:r>
            <w:r>
              <w:rPr>
                <w:rFonts w:ascii="Trebuchet MS" w:hAnsi="Trebuchet MS"/>
                <w:color w:val="808080" w:themeColor="background1" w:themeShade="80"/>
                <w:sz w:val="20"/>
                <w:szCs w:val="20"/>
              </w:rPr>
              <w:t>.</w:t>
            </w:r>
          </w:p>
          <w:p w14:paraId="51702501" w14:textId="000BB808" w:rsidR="005A66EF" w:rsidRPr="005A0FFF" w:rsidRDefault="005A66EF" w:rsidP="00DF5C04">
            <w:pPr>
              <w:spacing w:after="0"/>
              <w:rPr>
                <w:rFonts w:ascii="Trebuchet MS" w:hAnsi="Trebuchet MS"/>
                <w:color w:val="808080" w:themeColor="background1" w:themeShade="80"/>
                <w:sz w:val="20"/>
                <w:szCs w:val="20"/>
              </w:rPr>
            </w:pPr>
          </w:p>
        </w:tc>
        <w:tc>
          <w:tcPr>
            <w:tcW w:w="4820" w:type="dxa"/>
            <w:tcMar>
              <w:top w:w="57" w:type="dxa"/>
              <w:bottom w:w="57" w:type="dxa"/>
            </w:tcMar>
          </w:tcPr>
          <w:p w14:paraId="56487E2A" w14:textId="4769C57C" w:rsidR="005A66EF" w:rsidRPr="005A0FFF" w:rsidRDefault="005A0FFF" w:rsidP="005A66EF">
            <w:pPr>
              <w:spacing w:after="0"/>
              <w:rPr>
                <w:rFonts w:ascii="Trebuchet MS" w:hAnsi="Trebuchet MS"/>
                <w:color w:val="808080" w:themeColor="background1" w:themeShade="80"/>
                <w:sz w:val="20"/>
                <w:szCs w:val="20"/>
              </w:rPr>
            </w:pPr>
            <w:r>
              <w:rPr>
                <w:rFonts w:ascii="Trebuchet MS" w:hAnsi="Trebuchet MS"/>
                <w:color w:val="808080" w:themeColor="background1" w:themeShade="80"/>
                <w:sz w:val="20"/>
                <w:szCs w:val="20"/>
              </w:rPr>
              <w:t xml:space="preserve">Logopediepraktijk </w:t>
            </w:r>
            <w:proofErr w:type="spellStart"/>
            <w:r>
              <w:rPr>
                <w:rFonts w:ascii="Trebuchet MS" w:hAnsi="Trebuchet MS"/>
                <w:color w:val="808080" w:themeColor="background1" w:themeShade="80"/>
                <w:sz w:val="20"/>
                <w:szCs w:val="20"/>
              </w:rPr>
              <w:t>Renes</w:t>
            </w:r>
            <w:proofErr w:type="spellEnd"/>
            <w:r w:rsidR="00DF5C04">
              <w:rPr>
                <w:rFonts w:ascii="Trebuchet MS" w:hAnsi="Trebuchet MS"/>
                <w:color w:val="808080" w:themeColor="background1" w:themeShade="80"/>
                <w:sz w:val="20"/>
                <w:szCs w:val="20"/>
              </w:rPr>
              <w:t xml:space="preserve"> komt 3 maanden lang elke week op school voor een sessie van een uur met een groepje kinderen.</w:t>
            </w:r>
          </w:p>
        </w:tc>
      </w:tr>
      <w:tr w:rsidR="005A66EF" w:rsidRPr="005A66EF" w14:paraId="523630FD" w14:textId="77777777" w:rsidTr="5EC558DF">
        <w:trPr>
          <w:trHeight w:val="20"/>
        </w:trPr>
        <w:tc>
          <w:tcPr>
            <w:tcW w:w="4536" w:type="dxa"/>
            <w:tcMar>
              <w:top w:w="57" w:type="dxa"/>
              <w:bottom w:w="57" w:type="dxa"/>
            </w:tcMar>
          </w:tcPr>
          <w:p w14:paraId="4A976D73" w14:textId="55991E52" w:rsidR="00AC36B7" w:rsidRPr="005A0FFF" w:rsidRDefault="72D92665" w:rsidP="5EC558DF">
            <w:pPr>
              <w:spacing w:after="0"/>
              <w:rPr>
                <w:rFonts w:ascii="Trebuchet MS" w:hAnsi="Trebuchet MS"/>
                <w:color w:val="808080" w:themeColor="background1" w:themeShade="80"/>
                <w:sz w:val="20"/>
                <w:szCs w:val="20"/>
              </w:rPr>
            </w:pPr>
            <w:r w:rsidRPr="5EC558DF">
              <w:rPr>
                <w:rFonts w:ascii="Trebuchet MS" w:hAnsi="Trebuchet MS"/>
                <w:color w:val="808080" w:themeColor="background1" w:themeShade="80"/>
                <w:sz w:val="20"/>
                <w:szCs w:val="20"/>
              </w:rPr>
              <w:t xml:space="preserve">Weerbaarheidstraining </w:t>
            </w:r>
          </w:p>
          <w:p w14:paraId="0FAA61CA" w14:textId="363954E5" w:rsidR="00AC36B7" w:rsidRPr="005A0FFF" w:rsidRDefault="00AC36B7" w:rsidP="5EC558DF">
            <w:pPr>
              <w:spacing w:after="0"/>
              <w:rPr>
                <w:rFonts w:ascii="Trebuchet MS" w:hAnsi="Trebuchet MS"/>
                <w:color w:val="808080" w:themeColor="background1" w:themeShade="80"/>
                <w:sz w:val="20"/>
                <w:szCs w:val="20"/>
              </w:rPr>
            </w:pPr>
          </w:p>
        </w:tc>
        <w:tc>
          <w:tcPr>
            <w:tcW w:w="4820" w:type="dxa"/>
            <w:tcMar>
              <w:top w:w="57" w:type="dxa"/>
              <w:bottom w:w="57" w:type="dxa"/>
            </w:tcMar>
          </w:tcPr>
          <w:p w14:paraId="167644B2" w14:textId="01F16C8C" w:rsidR="00AC36B7" w:rsidRPr="005A0FFF" w:rsidRDefault="72D92665" w:rsidP="003475BF">
            <w:pPr>
              <w:spacing w:after="0"/>
              <w:rPr>
                <w:rFonts w:ascii="Trebuchet MS" w:hAnsi="Trebuchet MS"/>
                <w:color w:val="808080" w:themeColor="background1" w:themeShade="80"/>
                <w:sz w:val="20"/>
                <w:szCs w:val="20"/>
              </w:rPr>
            </w:pPr>
            <w:r w:rsidRPr="5EC558DF">
              <w:rPr>
                <w:rFonts w:ascii="Trebuchet MS" w:hAnsi="Trebuchet MS"/>
                <w:color w:val="808080" w:themeColor="background1" w:themeShade="80"/>
                <w:sz w:val="20"/>
                <w:szCs w:val="20"/>
              </w:rPr>
              <w:t>Hulpverlener komt een periode lang elke week op school voor begeleiding van een leerling met OTS.</w:t>
            </w:r>
          </w:p>
        </w:tc>
      </w:tr>
      <w:tr w:rsidR="00DF5C04" w:rsidRPr="005A66EF" w14:paraId="41F730FF" w14:textId="77777777" w:rsidTr="5EC558DF">
        <w:trPr>
          <w:trHeight w:val="20"/>
        </w:trPr>
        <w:tc>
          <w:tcPr>
            <w:tcW w:w="4536" w:type="dxa"/>
            <w:tcMar>
              <w:top w:w="57" w:type="dxa"/>
              <w:bottom w:w="57" w:type="dxa"/>
            </w:tcMar>
          </w:tcPr>
          <w:p w14:paraId="07095370" w14:textId="77777777" w:rsidR="00DF5C04" w:rsidRDefault="00DF5C04" w:rsidP="005A66EF">
            <w:pPr>
              <w:spacing w:after="0"/>
              <w:rPr>
                <w:rFonts w:ascii="Trebuchet MS" w:hAnsi="Trebuchet MS"/>
                <w:color w:val="808080" w:themeColor="background1" w:themeShade="80"/>
                <w:sz w:val="20"/>
                <w:szCs w:val="20"/>
              </w:rPr>
            </w:pPr>
            <w:r>
              <w:rPr>
                <w:rFonts w:ascii="Trebuchet MS" w:hAnsi="Trebuchet MS"/>
                <w:color w:val="808080" w:themeColor="background1" w:themeShade="80"/>
                <w:sz w:val="20"/>
                <w:szCs w:val="20"/>
              </w:rPr>
              <w:t xml:space="preserve">Plusklas Het Rhedens </w:t>
            </w:r>
          </w:p>
          <w:p w14:paraId="77479141" w14:textId="77777777" w:rsidR="00DF5C04" w:rsidRDefault="00DF5C04" w:rsidP="005A66EF">
            <w:pPr>
              <w:spacing w:after="0"/>
              <w:rPr>
                <w:rFonts w:ascii="Trebuchet MS" w:hAnsi="Trebuchet MS"/>
                <w:color w:val="808080" w:themeColor="background1" w:themeShade="80"/>
                <w:sz w:val="20"/>
                <w:szCs w:val="20"/>
              </w:rPr>
            </w:pPr>
            <w:r>
              <w:rPr>
                <w:rFonts w:ascii="Trebuchet MS" w:hAnsi="Trebuchet MS"/>
                <w:color w:val="808080" w:themeColor="background1" w:themeShade="80"/>
                <w:sz w:val="20"/>
                <w:szCs w:val="20"/>
              </w:rPr>
              <w:t>Voor enkele lln. Groep 8, Denkvaardigheden</w:t>
            </w:r>
          </w:p>
          <w:p w14:paraId="561FAB3B" w14:textId="280C3485" w:rsidR="00DF5C04" w:rsidRDefault="00DF5C04" w:rsidP="005A66EF">
            <w:pPr>
              <w:spacing w:after="0"/>
              <w:rPr>
                <w:rFonts w:ascii="Trebuchet MS" w:hAnsi="Trebuchet MS"/>
                <w:color w:val="808080" w:themeColor="background1" w:themeShade="80"/>
                <w:sz w:val="20"/>
                <w:szCs w:val="20"/>
              </w:rPr>
            </w:pPr>
          </w:p>
        </w:tc>
        <w:tc>
          <w:tcPr>
            <w:tcW w:w="4820" w:type="dxa"/>
            <w:tcMar>
              <w:top w:w="57" w:type="dxa"/>
              <w:bottom w:w="57" w:type="dxa"/>
            </w:tcMar>
          </w:tcPr>
          <w:p w14:paraId="17F8E1B2" w14:textId="2AE6EDB7" w:rsidR="00DF5C04" w:rsidRDefault="00DF5C04" w:rsidP="003475BF">
            <w:pPr>
              <w:spacing w:after="0"/>
              <w:rPr>
                <w:rFonts w:ascii="Trebuchet MS" w:hAnsi="Trebuchet MS"/>
                <w:color w:val="808080" w:themeColor="background1" w:themeShade="80"/>
                <w:sz w:val="20"/>
                <w:szCs w:val="20"/>
              </w:rPr>
            </w:pPr>
            <w:r>
              <w:rPr>
                <w:rFonts w:ascii="Trebuchet MS" w:hAnsi="Trebuchet MS"/>
                <w:color w:val="808080" w:themeColor="background1" w:themeShade="80"/>
                <w:sz w:val="20"/>
                <w:szCs w:val="20"/>
              </w:rPr>
              <w:t>Elke week een middag op het Rhedens, door docent van het Rhedens.</w:t>
            </w:r>
          </w:p>
        </w:tc>
      </w:tr>
      <w:tr w:rsidR="00DF5C04" w:rsidRPr="005A66EF" w14:paraId="59AB19A5" w14:textId="77777777" w:rsidTr="5EC558DF">
        <w:trPr>
          <w:trHeight w:val="20"/>
        </w:trPr>
        <w:tc>
          <w:tcPr>
            <w:tcW w:w="4536" w:type="dxa"/>
            <w:tcMar>
              <w:top w:w="57" w:type="dxa"/>
              <w:bottom w:w="57" w:type="dxa"/>
            </w:tcMar>
          </w:tcPr>
          <w:p w14:paraId="41F7A9D2" w14:textId="77777777" w:rsidR="00DF5C04" w:rsidRDefault="00DF5C04" w:rsidP="005A66EF">
            <w:pPr>
              <w:spacing w:after="0"/>
              <w:rPr>
                <w:rFonts w:ascii="Trebuchet MS" w:hAnsi="Trebuchet MS"/>
                <w:color w:val="808080" w:themeColor="background1" w:themeShade="80"/>
                <w:sz w:val="20"/>
                <w:szCs w:val="20"/>
              </w:rPr>
            </w:pPr>
            <w:r>
              <w:rPr>
                <w:rFonts w:ascii="Trebuchet MS" w:hAnsi="Trebuchet MS"/>
                <w:color w:val="808080" w:themeColor="background1" w:themeShade="80"/>
                <w:sz w:val="20"/>
                <w:szCs w:val="20"/>
              </w:rPr>
              <w:t xml:space="preserve">X-tra klas Het Rhedens </w:t>
            </w:r>
          </w:p>
          <w:p w14:paraId="7C4DC19B" w14:textId="77777777" w:rsidR="00DF5C04" w:rsidRDefault="00DF5C04" w:rsidP="005A66EF">
            <w:pPr>
              <w:spacing w:after="0"/>
              <w:rPr>
                <w:rFonts w:ascii="Trebuchet MS" w:hAnsi="Trebuchet MS"/>
                <w:color w:val="808080" w:themeColor="background1" w:themeShade="80"/>
                <w:sz w:val="20"/>
                <w:szCs w:val="20"/>
              </w:rPr>
            </w:pPr>
            <w:r>
              <w:rPr>
                <w:rFonts w:ascii="Trebuchet MS" w:hAnsi="Trebuchet MS"/>
                <w:color w:val="808080" w:themeColor="background1" w:themeShade="80"/>
                <w:sz w:val="20"/>
                <w:szCs w:val="20"/>
              </w:rPr>
              <w:t>Voor enkele lln. Groep 7-8, SOVA/EF</w:t>
            </w:r>
          </w:p>
          <w:p w14:paraId="40AFE786" w14:textId="0F9C5AA2" w:rsidR="00DF5C04" w:rsidRDefault="00DF5C04" w:rsidP="005A66EF">
            <w:pPr>
              <w:spacing w:after="0"/>
              <w:rPr>
                <w:rFonts w:ascii="Trebuchet MS" w:hAnsi="Trebuchet MS"/>
                <w:color w:val="808080" w:themeColor="background1" w:themeShade="80"/>
                <w:sz w:val="20"/>
                <w:szCs w:val="20"/>
              </w:rPr>
            </w:pPr>
          </w:p>
        </w:tc>
        <w:tc>
          <w:tcPr>
            <w:tcW w:w="4820" w:type="dxa"/>
            <w:tcMar>
              <w:top w:w="57" w:type="dxa"/>
              <w:bottom w:w="57" w:type="dxa"/>
            </w:tcMar>
          </w:tcPr>
          <w:p w14:paraId="3751D6D2" w14:textId="329A5D0B" w:rsidR="00DF5C04" w:rsidRDefault="00DF5C04" w:rsidP="003475BF">
            <w:pPr>
              <w:spacing w:after="0"/>
              <w:rPr>
                <w:rFonts w:ascii="Trebuchet MS" w:hAnsi="Trebuchet MS"/>
                <w:color w:val="808080" w:themeColor="background1" w:themeShade="80"/>
                <w:sz w:val="20"/>
                <w:szCs w:val="20"/>
              </w:rPr>
            </w:pPr>
            <w:r>
              <w:rPr>
                <w:rFonts w:ascii="Trebuchet MS" w:hAnsi="Trebuchet MS"/>
                <w:color w:val="808080" w:themeColor="background1" w:themeShade="80"/>
                <w:sz w:val="20"/>
                <w:szCs w:val="20"/>
              </w:rPr>
              <w:t>Elke week een middag op het Rhedens, door een docent van het Rhedens.</w:t>
            </w:r>
          </w:p>
        </w:tc>
      </w:tr>
      <w:tr w:rsidR="00F45734" w:rsidRPr="005A66EF" w14:paraId="2BAA32ED" w14:textId="77777777" w:rsidTr="5EC558DF">
        <w:trPr>
          <w:trHeight w:val="20"/>
        </w:trPr>
        <w:tc>
          <w:tcPr>
            <w:tcW w:w="4536" w:type="dxa"/>
            <w:tcMar>
              <w:top w:w="57" w:type="dxa"/>
              <w:bottom w:w="57" w:type="dxa"/>
            </w:tcMar>
          </w:tcPr>
          <w:p w14:paraId="62C08609" w14:textId="636857BC" w:rsidR="00F45734" w:rsidRDefault="556600BD" w:rsidP="005A66EF">
            <w:pPr>
              <w:spacing w:after="0"/>
              <w:rPr>
                <w:rFonts w:ascii="Trebuchet MS" w:hAnsi="Trebuchet MS"/>
                <w:color w:val="808080" w:themeColor="background1" w:themeShade="80"/>
                <w:sz w:val="20"/>
                <w:szCs w:val="20"/>
              </w:rPr>
            </w:pPr>
            <w:r w:rsidRPr="5EC558DF">
              <w:rPr>
                <w:rFonts w:ascii="Trebuchet MS" w:hAnsi="Trebuchet MS"/>
                <w:color w:val="808080" w:themeColor="background1" w:themeShade="80"/>
                <w:sz w:val="20"/>
                <w:szCs w:val="20"/>
              </w:rPr>
              <w:t>Arrangementen</w:t>
            </w:r>
          </w:p>
          <w:p w14:paraId="1C8C46EB" w14:textId="0F87FE82" w:rsidR="008329F7" w:rsidRDefault="008329F7" w:rsidP="00F45734">
            <w:pPr>
              <w:pStyle w:val="Lijstalinea"/>
              <w:numPr>
                <w:ilvl w:val="0"/>
                <w:numId w:val="33"/>
              </w:numPr>
              <w:rPr>
                <w:color w:val="808080" w:themeColor="background1" w:themeShade="80"/>
              </w:rPr>
            </w:pPr>
            <w:r>
              <w:rPr>
                <w:color w:val="808080" w:themeColor="background1" w:themeShade="80"/>
              </w:rPr>
              <w:t xml:space="preserve">Interventie PW: </w:t>
            </w:r>
            <w:proofErr w:type="spellStart"/>
            <w:proofErr w:type="gramStart"/>
            <w:r>
              <w:rPr>
                <w:color w:val="808080" w:themeColor="background1" w:themeShade="80"/>
              </w:rPr>
              <w:t>ll.groep</w:t>
            </w:r>
            <w:proofErr w:type="spellEnd"/>
            <w:proofErr w:type="gramEnd"/>
            <w:r>
              <w:rPr>
                <w:color w:val="808080" w:themeColor="background1" w:themeShade="80"/>
              </w:rPr>
              <w:t xml:space="preserve"> 1</w:t>
            </w:r>
          </w:p>
          <w:p w14:paraId="1D6C69E0" w14:textId="63C313C4" w:rsidR="0092315F" w:rsidRDefault="00B023C7" w:rsidP="00F45734">
            <w:pPr>
              <w:pStyle w:val="Lijstalinea"/>
              <w:numPr>
                <w:ilvl w:val="0"/>
                <w:numId w:val="33"/>
              </w:numPr>
              <w:rPr>
                <w:color w:val="808080" w:themeColor="background1" w:themeShade="80"/>
              </w:rPr>
            </w:pPr>
            <w:r>
              <w:rPr>
                <w:color w:val="808080" w:themeColor="background1" w:themeShade="80"/>
              </w:rPr>
              <w:t>PW</w:t>
            </w:r>
            <w:r w:rsidR="0092315F">
              <w:rPr>
                <w:color w:val="808080" w:themeColor="background1" w:themeShade="80"/>
              </w:rPr>
              <w:t xml:space="preserve"> </w:t>
            </w:r>
            <w:r w:rsidR="00225926">
              <w:rPr>
                <w:color w:val="808080" w:themeColor="background1" w:themeShade="80"/>
              </w:rPr>
              <w:t>ondersteuner</w:t>
            </w:r>
            <w:r>
              <w:rPr>
                <w:color w:val="808080" w:themeColor="background1" w:themeShade="80"/>
              </w:rPr>
              <w:t>:</w:t>
            </w:r>
            <w:r w:rsidR="00225926">
              <w:rPr>
                <w:color w:val="808080" w:themeColor="background1" w:themeShade="80"/>
              </w:rPr>
              <w:t xml:space="preserve"> </w:t>
            </w:r>
            <w:proofErr w:type="spellStart"/>
            <w:proofErr w:type="gramStart"/>
            <w:r w:rsidR="00225926">
              <w:rPr>
                <w:color w:val="808080" w:themeColor="background1" w:themeShade="80"/>
              </w:rPr>
              <w:t>ll.groep</w:t>
            </w:r>
            <w:proofErr w:type="spellEnd"/>
            <w:proofErr w:type="gramEnd"/>
            <w:r w:rsidR="00225926">
              <w:rPr>
                <w:color w:val="808080" w:themeColor="background1" w:themeShade="80"/>
              </w:rPr>
              <w:t xml:space="preserve"> 3</w:t>
            </w:r>
          </w:p>
          <w:p w14:paraId="4BE96DFB" w14:textId="5786551B" w:rsidR="00096801" w:rsidRDefault="00B023C7" w:rsidP="00096801">
            <w:pPr>
              <w:pStyle w:val="Lijstalinea"/>
              <w:numPr>
                <w:ilvl w:val="0"/>
                <w:numId w:val="33"/>
              </w:numPr>
              <w:rPr>
                <w:color w:val="808080" w:themeColor="background1" w:themeShade="80"/>
              </w:rPr>
            </w:pPr>
            <w:r>
              <w:rPr>
                <w:color w:val="808080" w:themeColor="background1" w:themeShade="80"/>
              </w:rPr>
              <w:t>PW</w:t>
            </w:r>
            <w:r w:rsidR="00225926">
              <w:rPr>
                <w:color w:val="808080" w:themeColor="background1" w:themeShade="80"/>
              </w:rPr>
              <w:t xml:space="preserve"> ondersteuner</w:t>
            </w:r>
            <w:r>
              <w:rPr>
                <w:color w:val="808080" w:themeColor="background1" w:themeShade="80"/>
              </w:rPr>
              <w:t>:</w:t>
            </w:r>
            <w:r w:rsidR="00096801">
              <w:rPr>
                <w:color w:val="808080" w:themeColor="background1" w:themeShade="80"/>
              </w:rPr>
              <w:t xml:space="preserve"> </w:t>
            </w:r>
            <w:proofErr w:type="spellStart"/>
            <w:proofErr w:type="gramStart"/>
            <w:r w:rsidR="00096801">
              <w:rPr>
                <w:color w:val="808080" w:themeColor="background1" w:themeShade="80"/>
              </w:rPr>
              <w:t>ll.groep</w:t>
            </w:r>
            <w:proofErr w:type="spellEnd"/>
            <w:proofErr w:type="gramEnd"/>
            <w:r w:rsidR="00096801">
              <w:rPr>
                <w:color w:val="808080" w:themeColor="background1" w:themeShade="80"/>
              </w:rPr>
              <w:t xml:space="preserve"> 3</w:t>
            </w:r>
          </w:p>
          <w:p w14:paraId="5B6786C5" w14:textId="3EEFB48C" w:rsidR="00096801" w:rsidRDefault="00096801" w:rsidP="00096801">
            <w:pPr>
              <w:pStyle w:val="Lijstalinea"/>
              <w:numPr>
                <w:ilvl w:val="0"/>
                <w:numId w:val="33"/>
              </w:numPr>
              <w:rPr>
                <w:color w:val="808080" w:themeColor="background1" w:themeShade="80"/>
              </w:rPr>
            </w:pPr>
            <w:r>
              <w:rPr>
                <w:color w:val="808080" w:themeColor="background1" w:themeShade="80"/>
              </w:rPr>
              <w:t>Interventie PW</w:t>
            </w:r>
            <w:r w:rsidR="00BD5A4F">
              <w:rPr>
                <w:color w:val="808080" w:themeColor="background1" w:themeShade="80"/>
              </w:rPr>
              <w:t xml:space="preserve">: </w:t>
            </w:r>
            <w:proofErr w:type="spellStart"/>
            <w:proofErr w:type="gramStart"/>
            <w:r>
              <w:rPr>
                <w:color w:val="808080" w:themeColor="background1" w:themeShade="80"/>
              </w:rPr>
              <w:t>ll.groep</w:t>
            </w:r>
            <w:proofErr w:type="spellEnd"/>
            <w:proofErr w:type="gramEnd"/>
            <w:r>
              <w:rPr>
                <w:color w:val="808080" w:themeColor="background1" w:themeShade="80"/>
              </w:rPr>
              <w:t xml:space="preserve"> 5</w:t>
            </w:r>
          </w:p>
          <w:p w14:paraId="39EACBEA" w14:textId="29FEDF24" w:rsidR="00F45734" w:rsidRPr="00096801" w:rsidRDefault="00096801" w:rsidP="00096801">
            <w:pPr>
              <w:pStyle w:val="Lijstalinea"/>
              <w:numPr>
                <w:ilvl w:val="0"/>
                <w:numId w:val="33"/>
              </w:numPr>
              <w:rPr>
                <w:color w:val="808080" w:themeColor="background1" w:themeShade="80"/>
              </w:rPr>
            </w:pPr>
            <w:r>
              <w:rPr>
                <w:color w:val="808080" w:themeColor="background1" w:themeShade="80"/>
              </w:rPr>
              <w:t xml:space="preserve">Interventie </w:t>
            </w:r>
            <w:r w:rsidR="00B023C7">
              <w:rPr>
                <w:color w:val="808080" w:themeColor="background1" w:themeShade="80"/>
              </w:rPr>
              <w:t xml:space="preserve">PW: </w:t>
            </w:r>
            <w:proofErr w:type="spellStart"/>
            <w:proofErr w:type="gramStart"/>
            <w:r w:rsidR="00B023C7">
              <w:rPr>
                <w:color w:val="808080" w:themeColor="background1" w:themeShade="80"/>
              </w:rPr>
              <w:t>ll.groep</w:t>
            </w:r>
            <w:proofErr w:type="spellEnd"/>
            <w:proofErr w:type="gramEnd"/>
            <w:r w:rsidR="00B023C7">
              <w:rPr>
                <w:color w:val="808080" w:themeColor="background1" w:themeShade="80"/>
              </w:rPr>
              <w:t xml:space="preserve"> 7</w:t>
            </w:r>
            <w:r w:rsidR="00F45734">
              <w:br/>
            </w:r>
          </w:p>
          <w:p w14:paraId="4CC5B788" w14:textId="3B706ADD" w:rsidR="00F45734" w:rsidRDefault="00F45734" w:rsidP="005A66EF">
            <w:pPr>
              <w:spacing w:after="0"/>
              <w:rPr>
                <w:rFonts w:ascii="Trebuchet MS" w:hAnsi="Trebuchet MS"/>
                <w:color w:val="808080" w:themeColor="background1" w:themeShade="80"/>
                <w:sz w:val="20"/>
                <w:szCs w:val="20"/>
              </w:rPr>
            </w:pPr>
          </w:p>
        </w:tc>
        <w:tc>
          <w:tcPr>
            <w:tcW w:w="4820" w:type="dxa"/>
            <w:tcMar>
              <w:top w:w="57" w:type="dxa"/>
              <w:bottom w:w="57" w:type="dxa"/>
            </w:tcMar>
          </w:tcPr>
          <w:p w14:paraId="581EAB9B" w14:textId="69A725E1" w:rsidR="00F45734" w:rsidRDefault="00890455" w:rsidP="5EC558DF">
            <w:pPr>
              <w:spacing w:after="0"/>
              <w:rPr>
                <w:rFonts w:ascii="Trebuchet MS" w:hAnsi="Trebuchet MS"/>
                <w:color w:val="808080" w:themeColor="background1" w:themeShade="80"/>
                <w:sz w:val="20"/>
                <w:szCs w:val="20"/>
              </w:rPr>
            </w:pPr>
            <w:r>
              <w:rPr>
                <w:rFonts w:ascii="Trebuchet MS" w:hAnsi="Trebuchet MS"/>
                <w:color w:val="808080" w:themeColor="background1" w:themeShade="80"/>
                <w:sz w:val="20"/>
                <w:szCs w:val="20"/>
              </w:rPr>
              <w:t xml:space="preserve">Interventies zijn </w:t>
            </w:r>
            <w:proofErr w:type="spellStart"/>
            <w:r w:rsidR="00CA0C5A">
              <w:rPr>
                <w:rFonts w:ascii="Trebuchet MS" w:hAnsi="Trebuchet MS"/>
                <w:color w:val="808080" w:themeColor="background1" w:themeShade="80"/>
                <w:sz w:val="20"/>
                <w:szCs w:val="20"/>
              </w:rPr>
              <w:t>kortdurig</w:t>
            </w:r>
            <w:proofErr w:type="spellEnd"/>
            <w:r w:rsidR="00CA0C5A">
              <w:rPr>
                <w:rFonts w:ascii="Trebuchet MS" w:hAnsi="Trebuchet MS"/>
                <w:color w:val="808080" w:themeColor="background1" w:themeShade="80"/>
                <w:sz w:val="20"/>
                <w:szCs w:val="20"/>
              </w:rPr>
              <w:t xml:space="preserve"> en ter</w:t>
            </w:r>
            <w:r>
              <w:rPr>
                <w:rFonts w:ascii="Trebuchet MS" w:hAnsi="Trebuchet MS"/>
                <w:color w:val="808080" w:themeColor="background1" w:themeShade="80"/>
                <w:sz w:val="20"/>
                <w:szCs w:val="20"/>
              </w:rPr>
              <w:t xml:space="preserve"> ondersteuning van de leerkracht. Arrangementen duren maximaal 20 weken en zijn ook ter ondersteuning van de leerkracht. </w:t>
            </w:r>
            <w:r w:rsidR="00661343">
              <w:rPr>
                <w:rFonts w:ascii="Trebuchet MS" w:hAnsi="Trebuchet MS"/>
                <w:color w:val="808080" w:themeColor="background1" w:themeShade="80"/>
                <w:sz w:val="20"/>
                <w:szCs w:val="20"/>
              </w:rPr>
              <w:t xml:space="preserve">Leerkracht en ondersteuner zijn uitvoerders, IB’ er coördineert. </w:t>
            </w:r>
          </w:p>
        </w:tc>
      </w:tr>
      <w:tr w:rsidR="0065705D" w:rsidRPr="005A66EF" w14:paraId="7B6817C6" w14:textId="77777777" w:rsidTr="5EC558DF">
        <w:trPr>
          <w:trHeight w:val="20"/>
        </w:trPr>
        <w:tc>
          <w:tcPr>
            <w:tcW w:w="4536" w:type="dxa"/>
            <w:tcMar>
              <w:top w:w="57" w:type="dxa"/>
              <w:bottom w:w="57" w:type="dxa"/>
            </w:tcMar>
          </w:tcPr>
          <w:p w14:paraId="293FED4E" w14:textId="79802D00" w:rsidR="0065705D" w:rsidRDefault="0065705D" w:rsidP="005A66EF">
            <w:pPr>
              <w:spacing w:after="0"/>
              <w:rPr>
                <w:rFonts w:ascii="Trebuchet MS" w:hAnsi="Trebuchet MS"/>
                <w:color w:val="808080" w:themeColor="background1" w:themeShade="80"/>
                <w:sz w:val="20"/>
                <w:szCs w:val="20"/>
              </w:rPr>
            </w:pPr>
            <w:r>
              <w:rPr>
                <w:rFonts w:ascii="Trebuchet MS" w:hAnsi="Trebuchet MS"/>
                <w:color w:val="808080" w:themeColor="background1" w:themeShade="80"/>
                <w:sz w:val="20"/>
                <w:szCs w:val="20"/>
              </w:rPr>
              <w:t xml:space="preserve">Overige </w:t>
            </w:r>
            <w:r w:rsidR="00D04B4E">
              <w:rPr>
                <w:rFonts w:ascii="Trebuchet MS" w:hAnsi="Trebuchet MS"/>
                <w:color w:val="808080" w:themeColor="background1" w:themeShade="80"/>
                <w:sz w:val="20"/>
                <w:szCs w:val="20"/>
              </w:rPr>
              <w:t xml:space="preserve">samenwerking met </w:t>
            </w:r>
            <w:r>
              <w:rPr>
                <w:rFonts w:ascii="Trebuchet MS" w:hAnsi="Trebuchet MS"/>
                <w:color w:val="808080" w:themeColor="background1" w:themeShade="80"/>
                <w:sz w:val="20"/>
                <w:szCs w:val="20"/>
              </w:rPr>
              <w:t>extern deskundigen buiten de school</w:t>
            </w:r>
          </w:p>
        </w:tc>
        <w:tc>
          <w:tcPr>
            <w:tcW w:w="4820" w:type="dxa"/>
            <w:tcMar>
              <w:top w:w="57" w:type="dxa"/>
              <w:bottom w:w="57" w:type="dxa"/>
            </w:tcMar>
          </w:tcPr>
          <w:p w14:paraId="78A749B1" w14:textId="5E5E6459" w:rsidR="0065705D" w:rsidRDefault="0065705D" w:rsidP="003475BF">
            <w:pPr>
              <w:spacing w:after="0"/>
              <w:rPr>
                <w:rFonts w:ascii="Trebuchet MS" w:hAnsi="Trebuchet MS"/>
                <w:color w:val="808080" w:themeColor="background1" w:themeShade="80"/>
                <w:sz w:val="20"/>
                <w:szCs w:val="20"/>
              </w:rPr>
            </w:pPr>
            <w:r>
              <w:rPr>
                <w:rFonts w:ascii="Trebuchet MS" w:hAnsi="Trebuchet MS"/>
                <w:color w:val="808080" w:themeColor="background1" w:themeShade="80"/>
                <w:sz w:val="20"/>
                <w:szCs w:val="20"/>
              </w:rPr>
              <w:t xml:space="preserve">Dyslexie: </w:t>
            </w:r>
            <w:proofErr w:type="spellStart"/>
            <w:r>
              <w:rPr>
                <w:rFonts w:ascii="Trebuchet MS" w:hAnsi="Trebuchet MS"/>
                <w:color w:val="808080" w:themeColor="background1" w:themeShade="80"/>
                <w:sz w:val="20"/>
                <w:szCs w:val="20"/>
              </w:rPr>
              <w:t>Marant</w:t>
            </w:r>
            <w:proofErr w:type="spellEnd"/>
          </w:p>
          <w:p w14:paraId="03F9C79E" w14:textId="541D6990" w:rsidR="0065705D" w:rsidRDefault="0065705D" w:rsidP="003475BF">
            <w:pPr>
              <w:spacing w:after="0"/>
              <w:rPr>
                <w:rFonts w:ascii="Trebuchet MS" w:hAnsi="Trebuchet MS"/>
                <w:color w:val="808080" w:themeColor="background1" w:themeShade="80"/>
                <w:sz w:val="20"/>
                <w:szCs w:val="20"/>
              </w:rPr>
            </w:pPr>
            <w:r>
              <w:rPr>
                <w:rFonts w:ascii="Trebuchet MS" w:hAnsi="Trebuchet MS"/>
                <w:color w:val="808080" w:themeColor="background1" w:themeShade="80"/>
                <w:sz w:val="20"/>
                <w:szCs w:val="20"/>
              </w:rPr>
              <w:t xml:space="preserve">SOVA en thuisbegeleiding; </w:t>
            </w:r>
            <w:proofErr w:type="spellStart"/>
            <w:r>
              <w:rPr>
                <w:rFonts w:ascii="Trebuchet MS" w:hAnsi="Trebuchet MS"/>
                <w:color w:val="808080" w:themeColor="background1" w:themeShade="80"/>
                <w:sz w:val="20"/>
                <w:szCs w:val="20"/>
              </w:rPr>
              <w:t>Prolis</w:t>
            </w:r>
            <w:proofErr w:type="spellEnd"/>
            <w:r w:rsidR="00E27A9E">
              <w:rPr>
                <w:rFonts w:ascii="Trebuchet MS" w:hAnsi="Trebuchet MS"/>
                <w:color w:val="808080" w:themeColor="background1" w:themeShade="80"/>
                <w:sz w:val="20"/>
                <w:szCs w:val="20"/>
              </w:rPr>
              <w:t xml:space="preserve">, </w:t>
            </w:r>
            <w:proofErr w:type="spellStart"/>
            <w:r w:rsidR="00A779A5">
              <w:rPr>
                <w:rFonts w:ascii="Trebuchet MS" w:hAnsi="Trebuchet MS"/>
                <w:color w:val="808080" w:themeColor="background1" w:themeShade="80"/>
                <w:sz w:val="20"/>
                <w:szCs w:val="20"/>
              </w:rPr>
              <w:t>Siza</w:t>
            </w:r>
            <w:proofErr w:type="spellEnd"/>
            <w:r w:rsidR="00A779A5">
              <w:rPr>
                <w:rFonts w:ascii="Trebuchet MS" w:hAnsi="Trebuchet MS"/>
                <w:color w:val="808080" w:themeColor="background1" w:themeShade="80"/>
                <w:sz w:val="20"/>
                <w:szCs w:val="20"/>
              </w:rPr>
              <w:t xml:space="preserve">, </w:t>
            </w:r>
            <w:proofErr w:type="spellStart"/>
            <w:r w:rsidR="00D13D43">
              <w:rPr>
                <w:rFonts w:ascii="Trebuchet MS" w:hAnsi="Trebuchet MS"/>
                <w:color w:val="808080" w:themeColor="background1" w:themeShade="80"/>
                <w:sz w:val="20"/>
                <w:szCs w:val="20"/>
              </w:rPr>
              <w:t>Gezinsfact</w:t>
            </w:r>
            <w:proofErr w:type="spellEnd"/>
            <w:r w:rsidR="00D13D43">
              <w:rPr>
                <w:rFonts w:ascii="Trebuchet MS" w:hAnsi="Trebuchet MS"/>
                <w:color w:val="808080" w:themeColor="background1" w:themeShade="80"/>
                <w:sz w:val="20"/>
                <w:szCs w:val="20"/>
              </w:rPr>
              <w:t>.</w:t>
            </w:r>
          </w:p>
          <w:p w14:paraId="34B5B631" w14:textId="523AB3DE" w:rsidR="0065705D" w:rsidRDefault="0065705D" w:rsidP="003475BF">
            <w:pPr>
              <w:spacing w:after="0"/>
              <w:rPr>
                <w:rFonts w:ascii="Trebuchet MS" w:hAnsi="Trebuchet MS"/>
                <w:color w:val="808080" w:themeColor="background1" w:themeShade="80"/>
                <w:sz w:val="20"/>
                <w:szCs w:val="20"/>
              </w:rPr>
            </w:pPr>
            <w:r>
              <w:rPr>
                <w:rFonts w:ascii="Trebuchet MS" w:hAnsi="Trebuchet MS"/>
                <w:color w:val="808080" w:themeColor="background1" w:themeShade="80"/>
                <w:sz w:val="20"/>
                <w:szCs w:val="20"/>
              </w:rPr>
              <w:t xml:space="preserve">Taal/spraak; </w:t>
            </w:r>
            <w:proofErr w:type="spellStart"/>
            <w:r>
              <w:rPr>
                <w:rFonts w:ascii="Trebuchet MS" w:hAnsi="Trebuchet MS"/>
                <w:color w:val="808080" w:themeColor="background1" w:themeShade="80"/>
                <w:sz w:val="20"/>
                <w:szCs w:val="20"/>
              </w:rPr>
              <w:t>Kentalis</w:t>
            </w:r>
            <w:proofErr w:type="spellEnd"/>
            <w:r w:rsidR="003204FF">
              <w:rPr>
                <w:rFonts w:ascii="Trebuchet MS" w:hAnsi="Trebuchet MS"/>
                <w:color w:val="808080" w:themeColor="background1" w:themeShade="80"/>
                <w:sz w:val="20"/>
                <w:szCs w:val="20"/>
              </w:rPr>
              <w:t xml:space="preserve">, </w:t>
            </w:r>
            <w:r w:rsidR="003204FF">
              <w:rPr>
                <w:rFonts w:ascii="Trebuchet MS" w:hAnsi="Trebuchet MS"/>
                <w:color w:val="808080" w:themeColor="background1" w:themeShade="80"/>
                <w:sz w:val="20"/>
                <w:szCs w:val="20"/>
              </w:rPr>
              <w:t>bibliotheek</w:t>
            </w:r>
          </w:p>
          <w:p w14:paraId="698F98E1" w14:textId="1424CFDE" w:rsidR="0065705D" w:rsidRDefault="0065705D" w:rsidP="003475BF">
            <w:pPr>
              <w:spacing w:after="0"/>
              <w:rPr>
                <w:rFonts w:ascii="Trebuchet MS" w:hAnsi="Trebuchet MS"/>
                <w:color w:val="808080" w:themeColor="background1" w:themeShade="80"/>
                <w:sz w:val="20"/>
                <w:szCs w:val="20"/>
              </w:rPr>
            </w:pPr>
            <w:r>
              <w:rPr>
                <w:rFonts w:ascii="Trebuchet MS" w:hAnsi="Trebuchet MS"/>
                <w:color w:val="808080" w:themeColor="background1" w:themeShade="80"/>
                <w:sz w:val="20"/>
                <w:szCs w:val="20"/>
              </w:rPr>
              <w:t xml:space="preserve">Logopedie: Praktijk </w:t>
            </w:r>
            <w:proofErr w:type="spellStart"/>
            <w:r>
              <w:rPr>
                <w:rFonts w:ascii="Trebuchet MS" w:hAnsi="Trebuchet MS"/>
                <w:color w:val="808080" w:themeColor="background1" w:themeShade="80"/>
                <w:sz w:val="20"/>
                <w:szCs w:val="20"/>
              </w:rPr>
              <w:t>Renes</w:t>
            </w:r>
            <w:proofErr w:type="spellEnd"/>
            <w:r>
              <w:rPr>
                <w:rFonts w:ascii="Trebuchet MS" w:hAnsi="Trebuchet MS"/>
                <w:color w:val="808080" w:themeColor="background1" w:themeShade="80"/>
                <w:sz w:val="20"/>
                <w:szCs w:val="20"/>
              </w:rPr>
              <w:t>, M</w:t>
            </w:r>
            <w:r w:rsidR="00D04B4E">
              <w:rPr>
                <w:rFonts w:ascii="Trebuchet MS" w:hAnsi="Trebuchet MS"/>
                <w:color w:val="808080" w:themeColor="background1" w:themeShade="80"/>
                <w:sz w:val="20"/>
                <w:szCs w:val="20"/>
              </w:rPr>
              <w:t>.</w:t>
            </w:r>
            <w:r>
              <w:rPr>
                <w:rFonts w:ascii="Trebuchet MS" w:hAnsi="Trebuchet MS"/>
                <w:color w:val="808080" w:themeColor="background1" w:themeShade="80"/>
                <w:sz w:val="20"/>
                <w:szCs w:val="20"/>
              </w:rPr>
              <w:t xml:space="preserve"> Burgers </w:t>
            </w:r>
          </w:p>
          <w:p w14:paraId="147F86EE" w14:textId="28D9F0A2" w:rsidR="0065705D" w:rsidRDefault="0065705D" w:rsidP="003475BF">
            <w:pPr>
              <w:spacing w:after="0"/>
              <w:rPr>
                <w:rFonts w:ascii="Trebuchet MS" w:hAnsi="Trebuchet MS"/>
                <w:color w:val="808080" w:themeColor="background1" w:themeShade="80"/>
                <w:sz w:val="20"/>
                <w:szCs w:val="20"/>
              </w:rPr>
            </w:pPr>
            <w:r>
              <w:rPr>
                <w:rFonts w:ascii="Trebuchet MS" w:hAnsi="Trebuchet MS"/>
                <w:color w:val="808080" w:themeColor="background1" w:themeShade="80"/>
                <w:sz w:val="20"/>
                <w:szCs w:val="20"/>
              </w:rPr>
              <w:t xml:space="preserve">Thuisbegeleiding/OTS: </w:t>
            </w:r>
            <w:proofErr w:type="spellStart"/>
            <w:r>
              <w:rPr>
                <w:rFonts w:ascii="Trebuchet MS" w:hAnsi="Trebuchet MS"/>
                <w:color w:val="808080" w:themeColor="background1" w:themeShade="80"/>
                <w:sz w:val="20"/>
                <w:szCs w:val="20"/>
              </w:rPr>
              <w:t>VeiligThuis</w:t>
            </w:r>
            <w:proofErr w:type="spellEnd"/>
            <w:r>
              <w:rPr>
                <w:rFonts w:ascii="Trebuchet MS" w:hAnsi="Trebuchet MS"/>
                <w:color w:val="808080" w:themeColor="background1" w:themeShade="80"/>
                <w:sz w:val="20"/>
                <w:szCs w:val="20"/>
              </w:rPr>
              <w:t>/JBG</w:t>
            </w:r>
          </w:p>
        </w:tc>
      </w:tr>
    </w:tbl>
    <w:p w14:paraId="2BD9C761" w14:textId="0D038299" w:rsidR="00AA0B51" w:rsidRDefault="00AA0B51" w:rsidP="001B6BE5">
      <w:pPr>
        <w:spacing w:after="0" w:line="240" w:lineRule="auto"/>
        <w:rPr>
          <w:rFonts w:ascii="Trebuchet MS" w:hAnsi="Trebuchet MS"/>
          <w:b/>
          <w:color w:val="441A66"/>
          <w:sz w:val="28"/>
          <w:szCs w:val="28"/>
        </w:rPr>
      </w:pPr>
    </w:p>
    <w:p w14:paraId="5AB5E925" w14:textId="0FBE07D0" w:rsidR="00D04B4E" w:rsidRDefault="00D04B4E" w:rsidP="001B6BE5">
      <w:pPr>
        <w:spacing w:after="0" w:line="240" w:lineRule="auto"/>
        <w:rPr>
          <w:rFonts w:ascii="Trebuchet MS" w:hAnsi="Trebuchet MS"/>
          <w:b/>
          <w:color w:val="441A66"/>
          <w:sz w:val="28"/>
          <w:szCs w:val="28"/>
        </w:rPr>
      </w:pPr>
    </w:p>
    <w:p w14:paraId="4CF7B19E" w14:textId="77777777" w:rsidR="00E14780" w:rsidRDefault="00E14780" w:rsidP="001B6BE5">
      <w:pPr>
        <w:spacing w:after="0" w:line="240" w:lineRule="auto"/>
        <w:rPr>
          <w:rFonts w:ascii="Trebuchet MS" w:hAnsi="Trebuchet MS"/>
          <w:b/>
          <w:color w:val="441A66"/>
          <w:sz w:val="28"/>
          <w:szCs w:val="28"/>
        </w:rPr>
      </w:pPr>
    </w:p>
    <w:p w14:paraId="43C99E04" w14:textId="2F99D243" w:rsidR="00D04B4E" w:rsidRDefault="00D04B4E" w:rsidP="001B6BE5">
      <w:pPr>
        <w:spacing w:after="0" w:line="240" w:lineRule="auto"/>
        <w:rPr>
          <w:rFonts w:ascii="Trebuchet MS" w:hAnsi="Trebuchet MS"/>
          <w:b/>
          <w:color w:val="441A66"/>
          <w:sz w:val="28"/>
          <w:szCs w:val="28"/>
        </w:rPr>
      </w:pPr>
    </w:p>
    <w:p w14:paraId="60DDBC7D" w14:textId="77777777" w:rsidR="00D04B4E" w:rsidRDefault="00D04B4E" w:rsidP="001B6BE5">
      <w:pPr>
        <w:spacing w:after="0" w:line="240" w:lineRule="auto"/>
        <w:rPr>
          <w:rFonts w:ascii="Trebuchet MS" w:hAnsi="Trebuchet MS"/>
          <w:b/>
          <w:color w:val="441A66"/>
          <w:sz w:val="28"/>
          <w:szCs w:val="28"/>
        </w:rPr>
      </w:pPr>
    </w:p>
    <w:p w14:paraId="66B766F7" w14:textId="10B57BC9" w:rsidR="00354F1D" w:rsidRDefault="00354F1D" w:rsidP="5EC558DF">
      <w:pPr>
        <w:tabs>
          <w:tab w:val="right" w:pos="8505"/>
        </w:tabs>
        <w:spacing w:after="0" w:line="240" w:lineRule="auto"/>
        <w:rPr>
          <w:rFonts w:ascii="Trebuchet MS" w:hAnsi="Trebuchet MS"/>
          <w:b/>
          <w:bCs/>
          <w:i/>
          <w:iCs/>
          <w:color w:val="C00000"/>
        </w:rPr>
      </w:pPr>
    </w:p>
    <w:p w14:paraId="51C471F7" w14:textId="2E5C13C8" w:rsidR="00354F1D" w:rsidRDefault="00354F1D" w:rsidP="5EC558DF">
      <w:pPr>
        <w:tabs>
          <w:tab w:val="right" w:pos="8505"/>
        </w:tabs>
        <w:spacing w:after="0" w:line="240" w:lineRule="auto"/>
        <w:rPr>
          <w:rFonts w:ascii="Trebuchet MS" w:hAnsi="Trebuchet MS"/>
          <w:i/>
          <w:iCs/>
          <w:color w:val="595959" w:themeColor="text1" w:themeTint="A6"/>
          <w:sz w:val="16"/>
          <w:szCs w:val="16"/>
        </w:rPr>
      </w:pPr>
    </w:p>
    <w:p w14:paraId="658E45EF" w14:textId="1B9B8023" w:rsidR="00E14780" w:rsidRDefault="00E14780">
      <w:pPr>
        <w:rPr>
          <w:rFonts w:ascii="Trebuchet MS" w:hAnsi="Trebuchet MS"/>
          <w:color w:val="595959" w:themeColor="text1" w:themeTint="A6"/>
          <w:sz w:val="20"/>
          <w:szCs w:val="20"/>
        </w:rPr>
      </w:pPr>
      <w:r>
        <w:rPr>
          <w:rFonts w:ascii="Trebuchet MS" w:hAnsi="Trebuchet MS"/>
          <w:color w:val="595959" w:themeColor="text1" w:themeTint="A6"/>
          <w:sz w:val="20"/>
          <w:szCs w:val="20"/>
        </w:rPr>
        <w:br w:type="page"/>
      </w:r>
    </w:p>
    <w:p w14:paraId="1AED1953" w14:textId="7BC5136A" w:rsidR="00354F1D" w:rsidRDefault="00E14780" w:rsidP="5EC558DF">
      <w:pPr>
        <w:spacing w:after="0" w:line="240" w:lineRule="auto"/>
        <w:rPr>
          <w:rFonts w:ascii="Trebuchet MS" w:hAnsi="Trebuchet MS"/>
          <w:color w:val="595959" w:themeColor="text1" w:themeTint="A6"/>
          <w:sz w:val="20"/>
          <w:szCs w:val="20"/>
        </w:rPr>
      </w:pPr>
      <w:r w:rsidRPr="5EC558DF">
        <w:rPr>
          <w:rFonts w:ascii="Trebuchet MS" w:hAnsi="Trebuchet MS"/>
          <w:b/>
          <w:bCs/>
          <w:color w:val="441A66"/>
          <w:sz w:val="28"/>
          <w:szCs w:val="28"/>
        </w:rPr>
        <w:lastRenderedPageBreak/>
        <w:t>Grenzen en mogelijkheden</w:t>
      </w:r>
    </w:p>
    <w:p w14:paraId="080D2806" w14:textId="77777777" w:rsidR="00E14780" w:rsidRDefault="00E14780" w:rsidP="5EC558DF">
      <w:pPr>
        <w:spacing w:after="0" w:line="240" w:lineRule="auto"/>
        <w:rPr>
          <w:rFonts w:ascii="Trebuchet MS" w:hAnsi="Trebuchet MS"/>
          <w:color w:val="595959" w:themeColor="text1" w:themeTint="A6"/>
          <w:sz w:val="20"/>
          <w:szCs w:val="20"/>
        </w:rPr>
      </w:pPr>
    </w:p>
    <w:p w14:paraId="378F7C15" w14:textId="14F14C69" w:rsidR="00E14780" w:rsidRDefault="00E14780" w:rsidP="5EC558DF">
      <w:pPr>
        <w:spacing w:after="0" w:line="240" w:lineRule="auto"/>
        <w:rPr>
          <w:rFonts w:ascii="Trebuchet MS" w:hAnsi="Trebuchet MS"/>
          <w:color w:val="595959" w:themeColor="text1" w:themeTint="A6"/>
          <w:sz w:val="20"/>
          <w:szCs w:val="20"/>
        </w:rPr>
        <w:sectPr w:rsidR="00E14780" w:rsidSect="0043059A">
          <w:type w:val="continuous"/>
          <w:pgSz w:w="11906" w:h="16838"/>
          <w:pgMar w:top="1418" w:right="1418" w:bottom="1418" w:left="1418" w:header="709" w:footer="709" w:gutter="0"/>
          <w:cols w:space="708"/>
          <w:docGrid w:linePitch="360"/>
        </w:sectPr>
      </w:pPr>
    </w:p>
    <w:tbl>
      <w:tblPr>
        <w:tblStyle w:val="Tabelraster"/>
        <w:tblpPr w:leftFromText="141" w:rightFromText="141" w:vertAnchor="text" w:horzAnchor="page" w:tblpX="1446" w:tblpY="-24"/>
        <w:tblW w:w="9109" w:type="dxa"/>
        <w:tblLook w:val="04A0" w:firstRow="1" w:lastRow="0" w:firstColumn="1" w:lastColumn="0" w:noHBand="0" w:noVBand="1"/>
      </w:tblPr>
      <w:tblGrid>
        <w:gridCol w:w="9109"/>
      </w:tblGrid>
      <w:tr w:rsidR="001B6BE5" w:rsidRPr="009D1569" w14:paraId="267CF141" w14:textId="77777777" w:rsidTr="5EC558DF">
        <w:tc>
          <w:tcPr>
            <w:tcW w:w="9109" w:type="dxa"/>
            <w:shd w:val="clear" w:color="auto" w:fill="92D050"/>
            <w:tcMar>
              <w:top w:w="57" w:type="dxa"/>
              <w:bottom w:w="57" w:type="dxa"/>
            </w:tcMar>
          </w:tcPr>
          <w:p w14:paraId="05945491" w14:textId="1A2D5831" w:rsidR="001B6BE5" w:rsidRPr="00CF522B" w:rsidRDefault="001B6BE5" w:rsidP="00CF522B">
            <w:pPr>
              <w:spacing w:line="276" w:lineRule="auto"/>
              <w:rPr>
                <w:rFonts w:ascii="Trebuchet MS" w:hAnsi="Trebuchet MS"/>
                <w:b/>
                <w:color w:val="FFFFFF" w:themeColor="background1"/>
                <w:sz w:val="24"/>
                <w:szCs w:val="24"/>
              </w:rPr>
            </w:pPr>
            <w:r w:rsidRPr="00CF522B">
              <w:rPr>
                <w:rFonts w:ascii="Trebuchet MS" w:hAnsi="Trebuchet MS"/>
                <w:b/>
                <w:color w:val="FFFFFF" w:themeColor="background1"/>
                <w:sz w:val="24"/>
                <w:szCs w:val="24"/>
              </w:rPr>
              <w:t>Grenzen en mogelijkheden</w:t>
            </w:r>
          </w:p>
        </w:tc>
      </w:tr>
      <w:tr w:rsidR="00CF522B" w:rsidRPr="009D1569" w14:paraId="6301FC5D" w14:textId="77777777" w:rsidTr="5EC558DF">
        <w:trPr>
          <w:trHeight w:val="764"/>
        </w:trPr>
        <w:tc>
          <w:tcPr>
            <w:tcW w:w="9109" w:type="dxa"/>
            <w:shd w:val="clear" w:color="auto" w:fill="D6E3BC" w:themeFill="accent3" w:themeFillTint="66"/>
            <w:tcMar>
              <w:top w:w="57" w:type="dxa"/>
              <w:bottom w:w="57" w:type="dxa"/>
            </w:tcMar>
          </w:tcPr>
          <w:p w14:paraId="595668DE" w14:textId="59948422" w:rsidR="00DB0BFC" w:rsidRPr="0040051F" w:rsidRDefault="00DB0BFC" w:rsidP="00EF6DA0">
            <w:pPr>
              <w:rPr>
                <w:rFonts w:ascii="Trebuchet MS" w:hAnsi="Trebuchet MS"/>
                <w:color w:val="595959" w:themeColor="text1" w:themeTint="A6"/>
              </w:rPr>
            </w:pPr>
            <w:r w:rsidRPr="0040051F">
              <w:rPr>
                <w:rFonts w:ascii="Trebuchet MS" w:hAnsi="Trebuchet MS"/>
                <w:color w:val="595959" w:themeColor="text1" w:themeTint="A6"/>
              </w:rPr>
              <w:t xml:space="preserve">We gunnen elk kind een plek op onze school. Hoe graag we echter ook alle kinderen willen opvangen, er zijn nu en in de toekomst ook grenzen aan onze mogelijkheden. Deze grenzen </w:t>
            </w:r>
            <w:r w:rsidR="00C66D87" w:rsidRPr="0040051F">
              <w:rPr>
                <w:rFonts w:ascii="Trebuchet MS" w:hAnsi="Trebuchet MS"/>
                <w:color w:val="595959" w:themeColor="text1" w:themeTint="A6"/>
              </w:rPr>
              <w:br/>
            </w:r>
            <w:r w:rsidRPr="0040051F">
              <w:rPr>
                <w:rFonts w:ascii="Trebuchet MS" w:hAnsi="Trebuchet MS"/>
                <w:color w:val="595959" w:themeColor="text1" w:themeTint="A6"/>
              </w:rPr>
              <w:t>staan</w:t>
            </w:r>
            <w:r w:rsidR="00C66D87" w:rsidRPr="0040051F">
              <w:rPr>
                <w:rFonts w:ascii="Trebuchet MS" w:hAnsi="Trebuchet MS"/>
                <w:color w:val="595959" w:themeColor="text1" w:themeTint="A6"/>
              </w:rPr>
              <w:t xml:space="preserve"> hieronder aangegeven:</w:t>
            </w:r>
          </w:p>
        </w:tc>
      </w:tr>
      <w:tr w:rsidR="00C66D87" w:rsidRPr="009D1569" w14:paraId="65237883" w14:textId="77777777" w:rsidTr="5EC558DF">
        <w:trPr>
          <w:trHeight w:val="2713"/>
        </w:trPr>
        <w:tc>
          <w:tcPr>
            <w:tcW w:w="9109" w:type="dxa"/>
            <w:shd w:val="clear" w:color="auto" w:fill="FFFFFF" w:themeFill="background1"/>
            <w:tcMar>
              <w:top w:w="57" w:type="dxa"/>
              <w:bottom w:w="57" w:type="dxa"/>
            </w:tcMar>
          </w:tcPr>
          <w:p w14:paraId="61F292B9" w14:textId="58A42789" w:rsidR="00E82A17" w:rsidRPr="0040051F" w:rsidRDefault="005A66EF" w:rsidP="005A66EF">
            <w:pPr>
              <w:rPr>
                <w:rFonts w:ascii="Trebuchet MS" w:hAnsi="Trebuchet MS"/>
                <w:color w:val="595959" w:themeColor="text1" w:themeTint="A6"/>
              </w:rPr>
            </w:pPr>
            <w:r w:rsidRPr="0040051F">
              <w:rPr>
                <w:rFonts w:ascii="Trebuchet MS" w:hAnsi="Trebuchet MS"/>
                <w:color w:val="595959" w:themeColor="text1" w:themeTint="A6"/>
              </w:rPr>
              <w:t xml:space="preserve">Wij hanteren geen absolute grenzen en kijken altijd naar het belang van </w:t>
            </w:r>
            <w:r w:rsidR="00BE10A1" w:rsidRPr="0040051F">
              <w:rPr>
                <w:rFonts w:ascii="Trebuchet MS" w:hAnsi="Trebuchet MS"/>
                <w:color w:val="595959" w:themeColor="text1" w:themeTint="A6"/>
              </w:rPr>
              <w:t>het</w:t>
            </w:r>
            <w:r w:rsidRPr="0040051F">
              <w:rPr>
                <w:rFonts w:ascii="Trebuchet MS" w:hAnsi="Trebuchet MS"/>
                <w:color w:val="595959" w:themeColor="text1" w:themeTint="A6"/>
              </w:rPr>
              <w:t xml:space="preserve"> individuele </w:t>
            </w:r>
            <w:r w:rsidR="00BE10A1" w:rsidRPr="0040051F">
              <w:rPr>
                <w:rFonts w:ascii="Trebuchet MS" w:hAnsi="Trebuchet MS"/>
                <w:color w:val="595959" w:themeColor="text1" w:themeTint="A6"/>
              </w:rPr>
              <w:t>kind</w:t>
            </w:r>
            <w:r w:rsidRPr="0040051F">
              <w:rPr>
                <w:rFonts w:ascii="Trebuchet MS" w:hAnsi="Trebuchet MS"/>
                <w:color w:val="595959" w:themeColor="text1" w:themeTint="A6"/>
              </w:rPr>
              <w:t xml:space="preserve">. </w:t>
            </w:r>
            <w:r w:rsidR="00BE10A1" w:rsidRPr="0040051F">
              <w:rPr>
                <w:rFonts w:ascii="Trebuchet MS" w:hAnsi="Trebuchet MS"/>
                <w:color w:val="595959" w:themeColor="text1" w:themeTint="A6"/>
              </w:rPr>
              <w:t xml:space="preserve">Wat heeft het kind </w:t>
            </w:r>
            <w:r w:rsidR="00C73859" w:rsidRPr="0040051F">
              <w:rPr>
                <w:rFonts w:ascii="Trebuchet MS" w:hAnsi="Trebuchet MS"/>
                <w:color w:val="595959" w:themeColor="text1" w:themeTint="A6"/>
              </w:rPr>
              <w:t xml:space="preserve">nu en in de rest van zijn schoolloopbaan </w:t>
            </w:r>
            <w:r w:rsidR="00BE10A1" w:rsidRPr="0040051F">
              <w:rPr>
                <w:rFonts w:ascii="Trebuchet MS" w:hAnsi="Trebuchet MS"/>
                <w:color w:val="595959" w:themeColor="text1" w:themeTint="A6"/>
              </w:rPr>
              <w:t xml:space="preserve">nodig en wat kunnen wij bieden? Wij </w:t>
            </w:r>
            <w:r w:rsidR="00286040" w:rsidRPr="0040051F">
              <w:rPr>
                <w:rFonts w:ascii="Trebuchet MS" w:hAnsi="Trebuchet MS"/>
                <w:color w:val="595959" w:themeColor="text1" w:themeTint="A6"/>
              </w:rPr>
              <w:t>denken</w:t>
            </w:r>
            <w:r w:rsidR="00BE10A1" w:rsidRPr="0040051F">
              <w:rPr>
                <w:rFonts w:ascii="Trebuchet MS" w:hAnsi="Trebuchet MS"/>
                <w:color w:val="595959" w:themeColor="text1" w:themeTint="A6"/>
              </w:rPr>
              <w:t xml:space="preserve"> altijd </w:t>
            </w:r>
            <w:r w:rsidR="00286040" w:rsidRPr="0040051F">
              <w:rPr>
                <w:rFonts w:ascii="Trebuchet MS" w:hAnsi="Trebuchet MS"/>
                <w:color w:val="595959" w:themeColor="text1" w:themeTint="A6"/>
              </w:rPr>
              <w:t>in</w:t>
            </w:r>
            <w:r w:rsidR="00BE10A1" w:rsidRPr="0040051F">
              <w:rPr>
                <w:rFonts w:ascii="Trebuchet MS" w:hAnsi="Trebuchet MS"/>
                <w:color w:val="595959" w:themeColor="text1" w:themeTint="A6"/>
              </w:rPr>
              <w:t xml:space="preserve"> mogelijkheden en out of </w:t>
            </w:r>
            <w:proofErr w:type="spellStart"/>
            <w:r w:rsidR="00BE10A1" w:rsidRPr="0040051F">
              <w:rPr>
                <w:rFonts w:ascii="Trebuchet MS" w:hAnsi="Trebuchet MS"/>
                <w:color w:val="595959" w:themeColor="text1" w:themeTint="A6"/>
              </w:rPr>
              <w:t>the</w:t>
            </w:r>
            <w:proofErr w:type="spellEnd"/>
            <w:r w:rsidR="00BE10A1" w:rsidRPr="0040051F">
              <w:rPr>
                <w:rFonts w:ascii="Trebuchet MS" w:hAnsi="Trebuchet MS"/>
                <w:color w:val="595959" w:themeColor="text1" w:themeTint="A6"/>
              </w:rPr>
              <w:t xml:space="preserve"> box.</w:t>
            </w:r>
            <w:r w:rsidR="00E82A17" w:rsidRPr="0040051F">
              <w:rPr>
                <w:rFonts w:ascii="Trebuchet MS" w:hAnsi="Trebuchet MS"/>
                <w:color w:val="595959" w:themeColor="text1" w:themeTint="A6"/>
              </w:rPr>
              <w:br/>
              <w:t xml:space="preserve">Ons onderwijsconcept biedt ruimte voor kinderen die behoefte hebben aan afwisseling en beweging, echter door de combinatie van </w:t>
            </w:r>
            <w:r w:rsidR="00520687">
              <w:rPr>
                <w:rFonts w:ascii="Trebuchet MS" w:hAnsi="Trebuchet MS"/>
                <w:color w:val="595959" w:themeColor="text1" w:themeTint="A6"/>
              </w:rPr>
              <w:t>2</w:t>
            </w:r>
            <w:r w:rsidR="00E82A17" w:rsidRPr="0040051F">
              <w:rPr>
                <w:rFonts w:ascii="Trebuchet MS" w:hAnsi="Trebuchet MS"/>
                <w:color w:val="595959" w:themeColor="text1" w:themeTint="A6"/>
              </w:rPr>
              <w:t xml:space="preserve"> jaargroepen in 1 klas vraagt het meer van de zelfstandigheid en taakgerichtheid van een kind.</w:t>
            </w:r>
            <w:r w:rsidR="0019541D">
              <w:rPr>
                <w:rFonts w:ascii="Trebuchet MS" w:hAnsi="Trebuchet MS"/>
                <w:color w:val="595959" w:themeColor="text1" w:themeTint="A6"/>
              </w:rPr>
              <w:t xml:space="preserve"> </w:t>
            </w:r>
            <w:r w:rsidR="00A563DF">
              <w:rPr>
                <w:rFonts w:ascii="Trebuchet MS" w:hAnsi="Trebuchet MS"/>
                <w:color w:val="595959" w:themeColor="text1" w:themeTint="A6"/>
              </w:rPr>
              <w:t>Het</w:t>
            </w:r>
            <w:r w:rsidR="0019541D">
              <w:rPr>
                <w:rFonts w:ascii="Trebuchet MS" w:hAnsi="Trebuchet MS"/>
                <w:color w:val="595959" w:themeColor="text1" w:themeTint="A6"/>
              </w:rPr>
              <w:t xml:space="preserve"> volgen van een les op een lager of hoger leerjaar</w:t>
            </w:r>
            <w:r w:rsidR="00A563DF">
              <w:rPr>
                <w:rFonts w:ascii="Trebuchet MS" w:hAnsi="Trebuchet MS"/>
                <w:color w:val="595959" w:themeColor="text1" w:themeTint="A6"/>
              </w:rPr>
              <w:t xml:space="preserve"> is veelal</w:t>
            </w:r>
            <w:r w:rsidR="0019541D">
              <w:rPr>
                <w:rFonts w:ascii="Trebuchet MS" w:hAnsi="Trebuchet MS"/>
                <w:color w:val="595959" w:themeColor="text1" w:themeTint="A6"/>
              </w:rPr>
              <w:t xml:space="preserve"> goed </w:t>
            </w:r>
            <w:r w:rsidR="00A563DF">
              <w:rPr>
                <w:rFonts w:ascii="Trebuchet MS" w:hAnsi="Trebuchet MS"/>
                <w:color w:val="595959" w:themeColor="text1" w:themeTint="A6"/>
              </w:rPr>
              <w:t>te realiseren.</w:t>
            </w:r>
          </w:p>
          <w:p w14:paraId="31F05848" w14:textId="36F7E568" w:rsidR="005A66EF" w:rsidRPr="0040051F" w:rsidRDefault="00BE10A1" w:rsidP="005A66EF">
            <w:pPr>
              <w:rPr>
                <w:rFonts w:ascii="Trebuchet MS" w:hAnsi="Trebuchet MS"/>
                <w:color w:val="595959" w:themeColor="text1" w:themeTint="A6"/>
              </w:rPr>
            </w:pPr>
            <w:r w:rsidRPr="0040051F">
              <w:rPr>
                <w:color w:val="595959" w:themeColor="text1" w:themeTint="A6"/>
              </w:rPr>
              <w:br/>
            </w:r>
            <w:r w:rsidR="005A66EF" w:rsidRPr="0040051F">
              <w:rPr>
                <w:rFonts w:ascii="Trebuchet MS" w:hAnsi="Trebuchet MS"/>
                <w:color w:val="595959" w:themeColor="text1" w:themeTint="A6"/>
              </w:rPr>
              <w:t xml:space="preserve">Onze grens </w:t>
            </w:r>
            <w:r w:rsidRPr="0040051F">
              <w:rPr>
                <w:rFonts w:ascii="Trebuchet MS" w:hAnsi="Trebuchet MS"/>
                <w:color w:val="595959" w:themeColor="text1" w:themeTint="A6"/>
              </w:rPr>
              <w:t xml:space="preserve">van handelen </w:t>
            </w:r>
            <w:r w:rsidR="005A66EF" w:rsidRPr="0040051F">
              <w:rPr>
                <w:rFonts w:ascii="Trebuchet MS" w:hAnsi="Trebuchet MS"/>
                <w:color w:val="595959" w:themeColor="text1" w:themeTint="A6"/>
              </w:rPr>
              <w:t xml:space="preserve">kan in zicht komen </w:t>
            </w:r>
            <w:r w:rsidRPr="0040051F">
              <w:rPr>
                <w:rFonts w:ascii="Trebuchet MS" w:hAnsi="Trebuchet MS"/>
                <w:color w:val="595959" w:themeColor="text1" w:themeTint="A6"/>
              </w:rPr>
              <w:t>wanneer</w:t>
            </w:r>
            <w:r w:rsidR="005A66EF" w:rsidRPr="0040051F">
              <w:rPr>
                <w:rFonts w:ascii="Trebuchet MS" w:hAnsi="Trebuchet MS"/>
                <w:color w:val="595959" w:themeColor="text1" w:themeTint="A6"/>
              </w:rPr>
              <w:t xml:space="preserve"> meerdere </w:t>
            </w:r>
            <w:r w:rsidRPr="0040051F">
              <w:rPr>
                <w:rFonts w:ascii="Trebuchet MS" w:hAnsi="Trebuchet MS"/>
                <w:color w:val="595959" w:themeColor="text1" w:themeTint="A6"/>
              </w:rPr>
              <w:t xml:space="preserve">van onderstaande </w:t>
            </w:r>
            <w:r w:rsidR="005A66EF" w:rsidRPr="0040051F">
              <w:rPr>
                <w:rFonts w:ascii="Trebuchet MS" w:hAnsi="Trebuchet MS"/>
                <w:color w:val="595959" w:themeColor="text1" w:themeTint="A6"/>
              </w:rPr>
              <w:t xml:space="preserve">criteria </w:t>
            </w:r>
            <w:r w:rsidRPr="0040051F">
              <w:rPr>
                <w:rFonts w:ascii="Trebuchet MS" w:hAnsi="Trebuchet MS"/>
                <w:color w:val="595959" w:themeColor="text1" w:themeTint="A6"/>
              </w:rPr>
              <w:t>in het gedrang komen</w:t>
            </w:r>
            <w:r w:rsidR="00E82A17" w:rsidRPr="0040051F">
              <w:rPr>
                <w:rFonts w:ascii="Trebuchet MS" w:hAnsi="Trebuchet MS"/>
                <w:color w:val="595959" w:themeColor="text1" w:themeTint="A6"/>
              </w:rPr>
              <w:t>:</w:t>
            </w:r>
            <w:r w:rsidRPr="0040051F">
              <w:rPr>
                <w:color w:val="595959" w:themeColor="text1" w:themeTint="A6"/>
              </w:rPr>
              <w:br/>
            </w:r>
            <w:r w:rsidRPr="0040051F">
              <w:rPr>
                <w:color w:val="595959" w:themeColor="text1" w:themeTint="A6"/>
              </w:rPr>
              <w:br/>
            </w:r>
            <w:r w:rsidR="06F52124" w:rsidRPr="0040051F">
              <w:rPr>
                <w:rFonts w:ascii="Trebuchet MS" w:hAnsi="Trebuchet MS"/>
                <w:color w:val="595959" w:themeColor="text1" w:themeTint="A6"/>
              </w:rPr>
              <w:t>- Veiligheidsbeleving van alle kinderen in de groep.</w:t>
            </w:r>
          </w:p>
          <w:p w14:paraId="02746F14" w14:textId="277C9DCA" w:rsidR="00C73859" w:rsidRPr="0040051F" w:rsidRDefault="005C0596" w:rsidP="005A66EF">
            <w:pPr>
              <w:rPr>
                <w:rFonts w:ascii="Trebuchet MS" w:hAnsi="Trebuchet MS"/>
                <w:color w:val="595959" w:themeColor="text1" w:themeTint="A6"/>
              </w:rPr>
            </w:pPr>
            <w:r w:rsidRPr="0040051F">
              <w:rPr>
                <w:rFonts w:ascii="Trebuchet MS" w:hAnsi="Trebuchet MS"/>
                <w:color w:val="595959" w:themeColor="text1" w:themeTint="A6"/>
              </w:rPr>
              <w:t xml:space="preserve">- Onderwijsbehoeften </w:t>
            </w:r>
            <w:r w:rsidR="7FFD083B" w:rsidRPr="0040051F">
              <w:rPr>
                <w:rFonts w:ascii="Trebuchet MS" w:hAnsi="Trebuchet MS"/>
                <w:color w:val="595959" w:themeColor="text1" w:themeTint="A6"/>
              </w:rPr>
              <w:t xml:space="preserve">en welbevinden </w:t>
            </w:r>
            <w:r w:rsidRPr="0040051F">
              <w:rPr>
                <w:rFonts w:ascii="Trebuchet MS" w:hAnsi="Trebuchet MS"/>
                <w:color w:val="595959" w:themeColor="text1" w:themeTint="A6"/>
              </w:rPr>
              <w:t xml:space="preserve">van </w:t>
            </w:r>
            <w:r w:rsidR="7FFD083B" w:rsidRPr="0040051F">
              <w:rPr>
                <w:rFonts w:ascii="Trebuchet MS" w:hAnsi="Trebuchet MS"/>
                <w:color w:val="595959" w:themeColor="text1" w:themeTint="A6"/>
              </w:rPr>
              <w:t>het kind</w:t>
            </w:r>
            <w:r w:rsidR="3209AAC6" w:rsidRPr="0040051F">
              <w:rPr>
                <w:rFonts w:ascii="Trebuchet MS" w:hAnsi="Trebuchet MS"/>
                <w:color w:val="595959" w:themeColor="text1" w:themeTint="A6"/>
              </w:rPr>
              <w:t>.</w:t>
            </w:r>
            <w:r w:rsidR="3B75EB60" w:rsidRPr="0040051F">
              <w:rPr>
                <w:rFonts w:ascii="Trebuchet MS" w:hAnsi="Trebuchet MS"/>
                <w:color w:val="595959" w:themeColor="text1" w:themeTint="A6"/>
              </w:rPr>
              <w:t xml:space="preserve"> </w:t>
            </w:r>
            <w:r w:rsidR="3209AAC6" w:rsidRPr="0040051F">
              <w:rPr>
                <w:rFonts w:ascii="Trebuchet MS" w:hAnsi="Trebuchet MS"/>
                <w:color w:val="595959" w:themeColor="text1" w:themeTint="A6"/>
              </w:rPr>
              <w:t xml:space="preserve">Succesfactoren en belemmerende </w:t>
            </w:r>
            <w:proofErr w:type="gramStart"/>
            <w:r w:rsidR="3209AAC6" w:rsidRPr="0040051F">
              <w:rPr>
                <w:rFonts w:ascii="Trebuchet MS" w:hAnsi="Trebuchet MS"/>
                <w:color w:val="595959" w:themeColor="text1" w:themeTint="A6"/>
              </w:rPr>
              <w:t xml:space="preserve">factoren </w:t>
            </w:r>
            <w:r w:rsidR="088E4B8A" w:rsidRPr="0040051F">
              <w:rPr>
                <w:rFonts w:ascii="Trebuchet MS" w:hAnsi="Trebuchet MS"/>
                <w:color w:val="595959" w:themeColor="text1" w:themeTint="A6"/>
              </w:rPr>
              <w:t xml:space="preserve"> </w:t>
            </w:r>
            <w:r w:rsidR="3209AAC6" w:rsidRPr="0040051F">
              <w:rPr>
                <w:rFonts w:ascii="Trebuchet MS" w:hAnsi="Trebuchet MS"/>
                <w:color w:val="595959" w:themeColor="text1" w:themeTint="A6"/>
              </w:rPr>
              <w:t>spelen</w:t>
            </w:r>
            <w:proofErr w:type="gramEnd"/>
            <w:r w:rsidR="3209AAC6" w:rsidRPr="0040051F">
              <w:rPr>
                <w:rFonts w:ascii="Trebuchet MS" w:hAnsi="Trebuchet MS"/>
                <w:color w:val="595959" w:themeColor="text1" w:themeTint="A6"/>
              </w:rPr>
              <w:t xml:space="preserve"> een grote rol.</w:t>
            </w:r>
            <w:r w:rsidRPr="0040051F">
              <w:rPr>
                <w:color w:val="595959" w:themeColor="text1" w:themeTint="A6"/>
              </w:rPr>
              <w:br/>
            </w:r>
            <w:r w:rsidRPr="0040051F">
              <w:rPr>
                <w:rFonts w:ascii="Trebuchet MS" w:hAnsi="Trebuchet MS"/>
                <w:color w:val="595959" w:themeColor="text1" w:themeTint="A6"/>
              </w:rPr>
              <w:t xml:space="preserve">- </w:t>
            </w:r>
            <w:r w:rsidR="3B75EB60" w:rsidRPr="0040051F">
              <w:rPr>
                <w:rFonts w:ascii="Trebuchet MS" w:hAnsi="Trebuchet MS"/>
                <w:color w:val="595959" w:themeColor="text1" w:themeTint="A6"/>
              </w:rPr>
              <w:t>Competenties leerkracht</w:t>
            </w:r>
            <w:r w:rsidRPr="0040051F">
              <w:rPr>
                <w:rFonts w:ascii="Trebuchet MS" w:hAnsi="Trebuchet MS"/>
                <w:color w:val="595959" w:themeColor="text1" w:themeTint="A6"/>
              </w:rPr>
              <w:t xml:space="preserve"> en team</w:t>
            </w:r>
            <w:r w:rsidR="21C0F3AD" w:rsidRPr="0040051F">
              <w:rPr>
                <w:rFonts w:ascii="Trebuchet MS" w:hAnsi="Trebuchet MS"/>
                <w:color w:val="595959" w:themeColor="text1" w:themeTint="A6"/>
              </w:rPr>
              <w:t xml:space="preserve">. </w:t>
            </w:r>
          </w:p>
          <w:p w14:paraId="6943DE8A" w14:textId="4B9B9B70" w:rsidR="00636C93" w:rsidRPr="0040051F" w:rsidRDefault="005C0596" w:rsidP="005A66EF">
            <w:pPr>
              <w:rPr>
                <w:rFonts w:ascii="Trebuchet MS" w:hAnsi="Trebuchet MS"/>
                <w:color w:val="595959" w:themeColor="text1" w:themeTint="A6"/>
              </w:rPr>
            </w:pPr>
            <w:r w:rsidRPr="0040051F">
              <w:rPr>
                <w:rFonts w:ascii="Trebuchet MS" w:hAnsi="Trebuchet MS"/>
                <w:color w:val="595959" w:themeColor="text1" w:themeTint="A6"/>
              </w:rPr>
              <w:t xml:space="preserve">- </w:t>
            </w:r>
            <w:r w:rsidR="005A66EF" w:rsidRPr="0040051F">
              <w:rPr>
                <w:rFonts w:ascii="Trebuchet MS" w:hAnsi="Trebuchet MS"/>
                <w:color w:val="595959" w:themeColor="text1" w:themeTint="A6"/>
              </w:rPr>
              <w:t>Groepsgrootte</w:t>
            </w:r>
            <w:r w:rsidR="00636C93" w:rsidRPr="0040051F">
              <w:rPr>
                <w:rFonts w:ascii="Trebuchet MS" w:hAnsi="Trebuchet MS"/>
                <w:color w:val="595959" w:themeColor="text1" w:themeTint="A6"/>
              </w:rPr>
              <w:t xml:space="preserve"> </w:t>
            </w:r>
            <w:r w:rsidRPr="0040051F">
              <w:rPr>
                <w:rFonts w:ascii="Trebuchet MS" w:hAnsi="Trebuchet MS"/>
                <w:color w:val="595959" w:themeColor="text1" w:themeTint="A6"/>
              </w:rPr>
              <w:t xml:space="preserve">en </w:t>
            </w:r>
            <w:r w:rsidR="00636C93" w:rsidRPr="0040051F">
              <w:rPr>
                <w:rFonts w:ascii="Trebuchet MS" w:hAnsi="Trebuchet MS"/>
                <w:color w:val="595959" w:themeColor="text1" w:themeTint="A6"/>
              </w:rPr>
              <w:t>samenstelling</w:t>
            </w:r>
            <w:r w:rsidR="00E82A17" w:rsidRPr="0040051F">
              <w:rPr>
                <w:rFonts w:ascii="Trebuchet MS" w:hAnsi="Trebuchet MS"/>
                <w:color w:val="595959" w:themeColor="text1" w:themeTint="A6"/>
              </w:rPr>
              <w:t>.</w:t>
            </w:r>
            <w:r w:rsidR="00636C93" w:rsidRPr="0040051F">
              <w:rPr>
                <w:rFonts w:ascii="Trebuchet MS" w:hAnsi="Trebuchet MS"/>
                <w:color w:val="595959" w:themeColor="text1" w:themeTint="A6"/>
              </w:rPr>
              <w:t xml:space="preserve"> </w:t>
            </w:r>
            <w:r w:rsidR="00A47DD2">
              <w:rPr>
                <w:rFonts w:ascii="Trebuchet MS" w:hAnsi="Trebuchet MS"/>
                <w:color w:val="595959" w:themeColor="text1" w:themeTint="A6"/>
              </w:rPr>
              <w:t>2</w:t>
            </w:r>
            <w:r w:rsidR="00636C93" w:rsidRPr="0040051F">
              <w:rPr>
                <w:rFonts w:ascii="Trebuchet MS" w:hAnsi="Trebuchet MS"/>
                <w:color w:val="595959" w:themeColor="text1" w:themeTint="A6"/>
              </w:rPr>
              <w:t xml:space="preserve"> leerjaren in 1 groep</w:t>
            </w:r>
            <w:r w:rsidR="00E82A17" w:rsidRPr="0040051F">
              <w:rPr>
                <w:rFonts w:ascii="Trebuchet MS" w:hAnsi="Trebuchet MS"/>
                <w:color w:val="595959" w:themeColor="text1" w:themeTint="A6"/>
              </w:rPr>
              <w:t>.</w:t>
            </w:r>
          </w:p>
          <w:p w14:paraId="6A19F4F8" w14:textId="0B5A35AB" w:rsidR="005A66EF" w:rsidRPr="0040051F" w:rsidRDefault="005C0596" w:rsidP="005A66EF">
            <w:pPr>
              <w:rPr>
                <w:rFonts w:ascii="Trebuchet MS" w:hAnsi="Trebuchet MS"/>
                <w:color w:val="595959" w:themeColor="text1" w:themeTint="A6"/>
              </w:rPr>
            </w:pPr>
            <w:r w:rsidRPr="0040051F">
              <w:rPr>
                <w:rFonts w:ascii="Trebuchet MS" w:hAnsi="Trebuchet MS"/>
                <w:color w:val="595959" w:themeColor="text1" w:themeTint="A6"/>
              </w:rPr>
              <w:t xml:space="preserve">- </w:t>
            </w:r>
            <w:r w:rsidR="005A66EF" w:rsidRPr="0040051F">
              <w:rPr>
                <w:rFonts w:ascii="Trebuchet MS" w:hAnsi="Trebuchet MS"/>
                <w:color w:val="595959" w:themeColor="text1" w:themeTint="A6"/>
              </w:rPr>
              <w:t xml:space="preserve">Aantal aanwezige </w:t>
            </w:r>
            <w:r w:rsidR="00BE10A1" w:rsidRPr="0040051F">
              <w:rPr>
                <w:rFonts w:ascii="Trebuchet MS" w:hAnsi="Trebuchet MS"/>
                <w:color w:val="595959" w:themeColor="text1" w:themeTint="A6"/>
              </w:rPr>
              <w:t>kinderen</w:t>
            </w:r>
            <w:r w:rsidR="00636C93" w:rsidRPr="0040051F">
              <w:rPr>
                <w:rFonts w:ascii="Trebuchet MS" w:hAnsi="Trebuchet MS"/>
                <w:color w:val="595959" w:themeColor="text1" w:themeTint="A6"/>
              </w:rPr>
              <w:t xml:space="preserve"> met extra ondersteuningsbehoeften</w:t>
            </w:r>
            <w:r w:rsidR="005A66EF" w:rsidRPr="0040051F">
              <w:rPr>
                <w:rFonts w:ascii="Trebuchet MS" w:hAnsi="Trebuchet MS"/>
                <w:color w:val="595959" w:themeColor="text1" w:themeTint="A6"/>
              </w:rPr>
              <w:t xml:space="preserve"> in klas</w:t>
            </w:r>
            <w:r w:rsidR="664793BC" w:rsidRPr="0040051F">
              <w:rPr>
                <w:rFonts w:ascii="Trebuchet MS" w:hAnsi="Trebuchet MS"/>
                <w:color w:val="595959" w:themeColor="text1" w:themeTint="A6"/>
              </w:rPr>
              <w:t xml:space="preserve"> op het gebied van gedrag</w:t>
            </w:r>
            <w:r w:rsidR="00E82A17" w:rsidRPr="0040051F">
              <w:rPr>
                <w:rFonts w:ascii="Trebuchet MS" w:hAnsi="Trebuchet MS"/>
                <w:color w:val="595959" w:themeColor="text1" w:themeTint="A6"/>
              </w:rPr>
              <w:t>.</w:t>
            </w:r>
          </w:p>
          <w:p w14:paraId="55EF66F4" w14:textId="7FBF6EB9" w:rsidR="00BE10A1" w:rsidRPr="0040051F" w:rsidRDefault="005C0596" w:rsidP="5EC558DF">
            <w:pPr>
              <w:rPr>
                <w:rFonts w:ascii="Trebuchet MS" w:hAnsi="Trebuchet MS"/>
                <w:color w:val="595959" w:themeColor="text1" w:themeTint="A6"/>
              </w:rPr>
            </w:pPr>
            <w:r w:rsidRPr="0040051F">
              <w:rPr>
                <w:rFonts w:ascii="Trebuchet MS" w:hAnsi="Trebuchet MS"/>
                <w:color w:val="595959" w:themeColor="text1" w:themeTint="A6"/>
              </w:rPr>
              <w:t>- Mogelijke o</w:t>
            </w:r>
            <w:r w:rsidR="005A66EF" w:rsidRPr="0040051F">
              <w:rPr>
                <w:rFonts w:ascii="Trebuchet MS" w:hAnsi="Trebuchet MS"/>
                <w:color w:val="595959" w:themeColor="text1" w:themeTint="A6"/>
              </w:rPr>
              <w:t xml:space="preserve">ndersteuning vanuit </w:t>
            </w:r>
            <w:r w:rsidR="00BE10A1" w:rsidRPr="0040051F">
              <w:rPr>
                <w:rFonts w:ascii="Trebuchet MS" w:hAnsi="Trebuchet MS"/>
                <w:color w:val="595959" w:themeColor="text1" w:themeTint="A6"/>
              </w:rPr>
              <w:t>ondersteuningslijn van onze</w:t>
            </w:r>
            <w:r w:rsidR="005A66EF" w:rsidRPr="0040051F">
              <w:rPr>
                <w:rFonts w:ascii="Trebuchet MS" w:hAnsi="Trebuchet MS"/>
                <w:color w:val="595959" w:themeColor="text1" w:themeTint="A6"/>
              </w:rPr>
              <w:t xml:space="preserve"> school</w:t>
            </w:r>
            <w:r w:rsidR="00157F0A" w:rsidRPr="0040051F">
              <w:rPr>
                <w:rFonts w:ascii="Trebuchet MS" w:hAnsi="Trebuchet MS"/>
                <w:color w:val="595959" w:themeColor="text1" w:themeTint="A6"/>
              </w:rPr>
              <w:t xml:space="preserve"> en vanuit het </w:t>
            </w:r>
            <w:r w:rsidR="6845DB65" w:rsidRPr="0040051F">
              <w:rPr>
                <w:rFonts w:ascii="Trebuchet MS" w:hAnsi="Trebuchet MS"/>
                <w:color w:val="595959" w:themeColor="text1" w:themeTint="A6"/>
              </w:rPr>
              <w:t>samenwerkingsverband PassendWijs.</w:t>
            </w:r>
          </w:p>
          <w:p w14:paraId="02A9F4F0" w14:textId="77777777" w:rsidR="003D0CC3" w:rsidRPr="0040051F" w:rsidRDefault="003D0CC3" w:rsidP="5EC558DF">
            <w:pPr>
              <w:rPr>
                <w:rFonts w:ascii="Trebuchet MS" w:hAnsi="Trebuchet MS"/>
                <w:color w:val="595959" w:themeColor="text1" w:themeTint="A6"/>
              </w:rPr>
            </w:pPr>
          </w:p>
          <w:p w14:paraId="67C618A3" w14:textId="77777777" w:rsidR="003D0CC3" w:rsidRPr="0040051F" w:rsidRDefault="792D547F" w:rsidP="005A66EF">
            <w:pPr>
              <w:rPr>
                <w:rFonts w:ascii="Trebuchet MS" w:hAnsi="Trebuchet MS"/>
                <w:color w:val="595959" w:themeColor="text1" w:themeTint="A6"/>
              </w:rPr>
            </w:pPr>
            <w:r w:rsidRPr="0040051F">
              <w:rPr>
                <w:rFonts w:ascii="Trebuchet MS" w:hAnsi="Trebuchet MS"/>
                <w:color w:val="595959" w:themeColor="text1" w:themeTint="A6"/>
              </w:rPr>
              <w:t>Ons onderwijs is gericht op de hele groep. Het ligt niet binnen onze mogelijkheden om 1 op 1 onderwijs te bieden.</w:t>
            </w:r>
          </w:p>
          <w:p w14:paraId="2EFAF161" w14:textId="6FF69CA3" w:rsidR="003D0CC3" w:rsidRPr="0040051F" w:rsidRDefault="00BE10A1" w:rsidP="005A66EF">
            <w:pPr>
              <w:rPr>
                <w:rFonts w:ascii="Trebuchet MS" w:hAnsi="Trebuchet MS"/>
                <w:color w:val="595959" w:themeColor="text1" w:themeTint="A6"/>
              </w:rPr>
            </w:pPr>
            <w:r w:rsidRPr="0040051F">
              <w:rPr>
                <w:color w:val="595959" w:themeColor="text1" w:themeTint="A6"/>
              </w:rPr>
              <w:br/>
            </w:r>
            <w:r w:rsidR="6845DB65" w:rsidRPr="0040051F">
              <w:rPr>
                <w:rFonts w:ascii="Trebuchet MS" w:hAnsi="Trebuchet MS"/>
                <w:color w:val="595959" w:themeColor="text1" w:themeTint="A6"/>
              </w:rPr>
              <w:t>Bij</w:t>
            </w:r>
            <w:r w:rsidR="300333D1" w:rsidRPr="0040051F">
              <w:rPr>
                <w:rFonts w:ascii="Trebuchet MS" w:hAnsi="Trebuchet MS"/>
                <w:color w:val="595959" w:themeColor="text1" w:themeTint="A6"/>
              </w:rPr>
              <w:t xml:space="preserve"> </w:t>
            </w:r>
            <w:r w:rsidR="00A0338D" w:rsidRPr="0040051F">
              <w:rPr>
                <w:rFonts w:ascii="Trebuchet MS" w:hAnsi="Trebuchet MS"/>
                <w:color w:val="595959" w:themeColor="text1" w:themeTint="A6"/>
              </w:rPr>
              <w:t>een overstap van basisschool naar basisschool</w:t>
            </w:r>
            <w:r w:rsidR="300333D1" w:rsidRPr="0040051F">
              <w:rPr>
                <w:rFonts w:ascii="Trebuchet MS" w:hAnsi="Trebuchet MS"/>
                <w:color w:val="595959" w:themeColor="text1" w:themeTint="A6"/>
              </w:rPr>
              <w:t xml:space="preserve"> wordt </w:t>
            </w:r>
            <w:r w:rsidR="00A0338D" w:rsidRPr="0040051F">
              <w:rPr>
                <w:rFonts w:ascii="Trebuchet MS" w:hAnsi="Trebuchet MS"/>
                <w:color w:val="595959" w:themeColor="text1" w:themeTint="A6"/>
              </w:rPr>
              <w:t>door de directie een rondleiding gehouden en een intakegesprek met ouders gevoerd. Daarna start de onderzoeksfase en raadpleegt de intern begeleider de voorgaande school en externe betrokkenen om de onderwijsbehoeften en ondersteuningsbehoeften van de leerling in kaart te brengen.</w:t>
            </w:r>
            <w:r w:rsidR="00A0338D" w:rsidRPr="0040051F">
              <w:rPr>
                <w:rFonts w:ascii="Trebuchet MS" w:hAnsi="Trebuchet MS"/>
                <w:color w:val="595959" w:themeColor="text1" w:themeTint="A6"/>
              </w:rPr>
              <w:br/>
            </w:r>
            <w:r w:rsidR="003D0CC3" w:rsidRPr="0040051F">
              <w:rPr>
                <w:rFonts w:ascii="Trebuchet MS" w:hAnsi="Trebuchet MS"/>
                <w:color w:val="595959" w:themeColor="text1" w:themeTint="A6"/>
              </w:rPr>
              <w:t xml:space="preserve">Bij extra onderwijsbehoeften op het gebied van gedrag wordt de leerling op de </w:t>
            </w:r>
            <w:r w:rsidR="00A0338D" w:rsidRPr="0040051F">
              <w:rPr>
                <w:rFonts w:ascii="Trebuchet MS" w:hAnsi="Trebuchet MS"/>
                <w:color w:val="595959" w:themeColor="text1" w:themeTint="A6"/>
              </w:rPr>
              <w:t>voorgaande</w:t>
            </w:r>
            <w:r w:rsidR="003D0CC3" w:rsidRPr="0040051F">
              <w:rPr>
                <w:rFonts w:ascii="Trebuchet MS" w:hAnsi="Trebuchet MS"/>
                <w:color w:val="595959" w:themeColor="text1" w:themeTint="A6"/>
              </w:rPr>
              <w:t xml:space="preserve"> school geobserveerd</w:t>
            </w:r>
            <w:r w:rsidR="00A0338D" w:rsidRPr="0040051F">
              <w:rPr>
                <w:rFonts w:ascii="Trebuchet MS" w:hAnsi="Trebuchet MS"/>
                <w:color w:val="595959" w:themeColor="text1" w:themeTint="A6"/>
              </w:rPr>
              <w:t xml:space="preserve"> door onze intern begeleider. Bij een lopend zorgtraject wordt het samenwerkingsverband geraadpleegd.</w:t>
            </w:r>
          </w:p>
          <w:p w14:paraId="62E3FD3E" w14:textId="5715636E" w:rsidR="00A0338D" w:rsidRPr="0040051F" w:rsidRDefault="00A0338D" w:rsidP="005A66EF">
            <w:pPr>
              <w:rPr>
                <w:rFonts w:ascii="Trebuchet MS" w:hAnsi="Trebuchet MS"/>
                <w:color w:val="595959" w:themeColor="text1" w:themeTint="A6"/>
              </w:rPr>
            </w:pPr>
            <w:r w:rsidRPr="0040051F">
              <w:rPr>
                <w:rFonts w:ascii="Trebuchet MS" w:hAnsi="Trebuchet MS"/>
                <w:color w:val="595959" w:themeColor="text1" w:themeTint="A6"/>
              </w:rPr>
              <w:t xml:space="preserve">Samen met de nieuwe leerkrachten wordt besproken of ons onderwijs voldoende </w:t>
            </w:r>
            <w:proofErr w:type="gramStart"/>
            <w:r w:rsidR="005D7C53" w:rsidRPr="0040051F">
              <w:rPr>
                <w:rFonts w:ascii="Trebuchet MS" w:hAnsi="Trebuchet MS"/>
                <w:color w:val="595959" w:themeColor="text1" w:themeTint="A6"/>
              </w:rPr>
              <w:t>tegemoet</w:t>
            </w:r>
            <w:r w:rsidR="005D7C53">
              <w:rPr>
                <w:rFonts w:ascii="Trebuchet MS" w:hAnsi="Trebuchet MS"/>
                <w:color w:val="595959" w:themeColor="text1" w:themeTint="A6"/>
              </w:rPr>
              <w:t xml:space="preserve"> </w:t>
            </w:r>
            <w:r w:rsidR="005D7C53" w:rsidRPr="0040051F">
              <w:rPr>
                <w:rFonts w:ascii="Trebuchet MS" w:hAnsi="Trebuchet MS"/>
                <w:color w:val="595959" w:themeColor="text1" w:themeTint="A6"/>
              </w:rPr>
              <w:t>komt</w:t>
            </w:r>
            <w:proofErr w:type="gramEnd"/>
            <w:r w:rsidRPr="0040051F">
              <w:rPr>
                <w:rFonts w:ascii="Trebuchet MS" w:hAnsi="Trebuchet MS"/>
                <w:color w:val="595959" w:themeColor="text1" w:themeTint="A6"/>
              </w:rPr>
              <w:t xml:space="preserve"> aan de behoeften van de leerling en welke mogelijkheden en beperkingen er zijn. Daarna legt de intern begeleider </w:t>
            </w:r>
            <w:r w:rsidR="00157F0A" w:rsidRPr="0040051F">
              <w:rPr>
                <w:rFonts w:ascii="Trebuchet MS" w:hAnsi="Trebuchet MS"/>
                <w:color w:val="595959" w:themeColor="text1" w:themeTint="A6"/>
              </w:rPr>
              <w:t xml:space="preserve">de conclusie van de onderzoeksfase </w:t>
            </w:r>
            <w:r w:rsidRPr="0040051F">
              <w:rPr>
                <w:rFonts w:ascii="Trebuchet MS" w:hAnsi="Trebuchet MS"/>
                <w:color w:val="595959" w:themeColor="text1" w:themeTint="A6"/>
              </w:rPr>
              <w:t>voor aan de directie en besluit deze tot aanname</w:t>
            </w:r>
            <w:r w:rsidR="00157F0A" w:rsidRPr="0040051F">
              <w:rPr>
                <w:rFonts w:ascii="Trebuchet MS" w:hAnsi="Trebuchet MS"/>
                <w:color w:val="595959" w:themeColor="text1" w:themeTint="A6"/>
              </w:rPr>
              <w:t xml:space="preserve"> of doorverwijzen</w:t>
            </w:r>
            <w:r w:rsidRPr="0040051F">
              <w:rPr>
                <w:rFonts w:ascii="Trebuchet MS" w:hAnsi="Trebuchet MS"/>
                <w:color w:val="595959" w:themeColor="text1" w:themeTint="A6"/>
              </w:rPr>
              <w:t xml:space="preserve"> van de leerling. Bij twijfels of een negatief advies </w:t>
            </w:r>
            <w:r w:rsidR="00157F0A" w:rsidRPr="0040051F">
              <w:rPr>
                <w:rFonts w:ascii="Trebuchet MS" w:hAnsi="Trebuchet MS"/>
                <w:color w:val="595959" w:themeColor="text1" w:themeTint="A6"/>
              </w:rPr>
              <w:t xml:space="preserve">worden vervolgstappen bepaald om tot een beter passende plek te komen. Er zijn vaste startmomenten bepaald om de leerling een goede start te geven en de rust in de groepen zoveel mogelijk te waarborgen; na </w:t>
            </w:r>
            <w:r w:rsidR="00C668E5">
              <w:rPr>
                <w:rFonts w:ascii="Trebuchet MS" w:hAnsi="Trebuchet MS"/>
                <w:color w:val="595959" w:themeColor="text1" w:themeTint="A6"/>
              </w:rPr>
              <w:t>de herfst-, kerst-, voorjaars- en zomervakantie</w:t>
            </w:r>
            <w:r w:rsidR="00157F0A" w:rsidRPr="0040051F">
              <w:rPr>
                <w:rFonts w:ascii="Trebuchet MS" w:hAnsi="Trebuchet MS"/>
                <w:color w:val="595959" w:themeColor="text1" w:themeTint="A6"/>
              </w:rPr>
              <w:t>. Alleen bij hoge uitzondering, zoals een verhuizing of een kind dat vanwege veiligheid direct een andere plek nodig heeft, wordt hiervan afgeweken.</w:t>
            </w:r>
          </w:p>
          <w:p w14:paraId="479CCAF8" w14:textId="4ADF3506" w:rsidR="00A0338D" w:rsidRPr="0040051F" w:rsidRDefault="00A0338D" w:rsidP="005A66EF">
            <w:pPr>
              <w:rPr>
                <w:rFonts w:ascii="Trebuchet MS" w:hAnsi="Trebuchet MS"/>
                <w:color w:val="595959" w:themeColor="text1" w:themeTint="A6"/>
              </w:rPr>
            </w:pPr>
          </w:p>
        </w:tc>
      </w:tr>
    </w:tbl>
    <w:p w14:paraId="60D07861" w14:textId="77777777" w:rsidR="00C5671F" w:rsidRDefault="00C5671F" w:rsidP="00C5671F">
      <w:pPr>
        <w:rPr>
          <w:rFonts w:ascii="Trebuchet MS" w:hAnsi="Trebuchet MS"/>
          <w:b/>
          <w:color w:val="441A66"/>
          <w:sz w:val="28"/>
          <w:szCs w:val="28"/>
        </w:rPr>
      </w:pPr>
    </w:p>
    <w:p w14:paraId="310FDDC6" w14:textId="2F77F62E" w:rsidR="00C66D87" w:rsidRDefault="00C66D87" w:rsidP="00C5671F">
      <w:pPr>
        <w:rPr>
          <w:rFonts w:ascii="Trebuchet MS" w:hAnsi="Trebuchet MS"/>
          <w:color w:val="595959" w:themeColor="text1" w:themeTint="A6"/>
          <w:sz w:val="20"/>
          <w:szCs w:val="20"/>
        </w:rPr>
      </w:pPr>
    </w:p>
    <w:p w14:paraId="119BFB14" w14:textId="77777777" w:rsidR="005C0596" w:rsidRDefault="005C0596">
      <w:pPr>
        <w:rPr>
          <w:rFonts w:ascii="Trebuchet MS" w:hAnsi="Trebuchet MS"/>
          <w:b/>
          <w:color w:val="441A66"/>
          <w:sz w:val="28"/>
          <w:szCs w:val="28"/>
        </w:rPr>
      </w:pPr>
      <w:r>
        <w:rPr>
          <w:rFonts w:ascii="Trebuchet MS" w:hAnsi="Trebuchet MS"/>
          <w:b/>
          <w:color w:val="441A66"/>
          <w:sz w:val="28"/>
          <w:szCs w:val="28"/>
        </w:rPr>
        <w:br w:type="page"/>
      </w:r>
    </w:p>
    <w:p w14:paraId="54F5C9DA" w14:textId="38A0F321" w:rsidR="00771DD4" w:rsidRPr="00872784" w:rsidRDefault="007159A4" w:rsidP="00B70488">
      <w:pPr>
        <w:rPr>
          <w:rFonts w:ascii="Trebuchet MS" w:hAnsi="Trebuchet MS"/>
          <w:b/>
          <w:color w:val="441A66"/>
          <w:sz w:val="28"/>
          <w:szCs w:val="28"/>
        </w:rPr>
      </w:pPr>
      <w:r>
        <w:rPr>
          <w:rFonts w:ascii="Trebuchet MS" w:hAnsi="Trebuchet MS"/>
          <w:b/>
          <w:color w:val="441A66"/>
          <w:sz w:val="28"/>
          <w:szCs w:val="28"/>
        </w:rPr>
        <w:lastRenderedPageBreak/>
        <w:t>A</w:t>
      </w:r>
      <w:r w:rsidR="00B70488" w:rsidRPr="00872784">
        <w:rPr>
          <w:rFonts w:ascii="Trebuchet MS" w:hAnsi="Trebuchet MS"/>
          <w:b/>
          <w:color w:val="441A66"/>
          <w:sz w:val="28"/>
          <w:szCs w:val="28"/>
        </w:rPr>
        <w:t>mbities</w:t>
      </w:r>
      <w:r w:rsidR="000D12A0" w:rsidRPr="00872784">
        <w:rPr>
          <w:rFonts w:ascii="Trebuchet MS" w:hAnsi="Trebuchet MS"/>
          <w:b/>
          <w:color w:val="441A66"/>
          <w:sz w:val="28"/>
          <w:szCs w:val="28"/>
        </w:rPr>
        <w:t xml:space="preserve"> </w:t>
      </w:r>
    </w:p>
    <w:tbl>
      <w:tblPr>
        <w:tblStyle w:val="Tabelraster"/>
        <w:tblpPr w:leftFromText="141" w:rightFromText="141" w:vertAnchor="text" w:horzAnchor="margin" w:tblpY="304"/>
        <w:tblW w:w="0" w:type="auto"/>
        <w:tblLook w:val="04A0" w:firstRow="1" w:lastRow="0" w:firstColumn="1" w:lastColumn="0" w:noHBand="0" w:noVBand="1"/>
      </w:tblPr>
      <w:tblGrid>
        <w:gridCol w:w="1555"/>
        <w:gridCol w:w="7507"/>
      </w:tblGrid>
      <w:tr w:rsidR="0041146B" w:rsidRPr="009D1569" w14:paraId="3A8AC126" w14:textId="77777777" w:rsidTr="7A87ECEB">
        <w:trPr>
          <w:trHeight w:val="416"/>
        </w:trPr>
        <w:tc>
          <w:tcPr>
            <w:tcW w:w="9062" w:type="dxa"/>
            <w:gridSpan w:val="2"/>
            <w:shd w:val="clear" w:color="auto" w:fill="92D050"/>
            <w:tcMar>
              <w:top w:w="57" w:type="dxa"/>
              <w:bottom w:w="57" w:type="dxa"/>
            </w:tcMar>
          </w:tcPr>
          <w:p w14:paraId="744D95B8" w14:textId="77777777" w:rsidR="0041146B" w:rsidRPr="00CF522B" w:rsidRDefault="0041146B" w:rsidP="00B70488">
            <w:pPr>
              <w:spacing w:line="276" w:lineRule="auto"/>
              <w:rPr>
                <w:rFonts w:ascii="Trebuchet MS" w:hAnsi="Trebuchet MS"/>
                <w:b/>
                <w:color w:val="FFFFFF" w:themeColor="background1"/>
                <w:sz w:val="24"/>
                <w:szCs w:val="24"/>
              </w:rPr>
            </w:pPr>
            <w:r w:rsidRPr="00CF522B">
              <w:rPr>
                <w:rFonts w:ascii="Trebuchet MS" w:hAnsi="Trebuchet MS"/>
                <w:b/>
                <w:color w:val="FFFFFF" w:themeColor="background1"/>
                <w:sz w:val="24"/>
                <w:szCs w:val="24"/>
              </w:rPr>
              <w:t xml:space="preserve">Wat zijn de ambities voor het komende jaar en de lange termijn </w:t>
            </w:r>
          </w:p>
          <w:p w14:paraId="4A5BB064" w14:textId="391D5DB1" w:rsidR="0041146B" w:rsidRPr="00CF522B" w:rsidRDefault="0041146B" w:rsidP="00CF522B">
            <w:pPr>
              <w:spacing w:line="276" w:lineRule="auto"/>
              <w:rPr>
                <w:rFonts w:ascii="Trebuchet MS" w:hAnsi="Trebuchet MS"/>
                <w:b/>
                <w:color w:val="FFFFFF" w:themeColor="background1"/>
                <w:sz w:val="24"/>
                <w:szCs w:val="24"/>
              </w:rPr>
            </w:pPr>
            <w:r w:rsidRPr="00CF522B">
              <w:rPr>
                <w:rFonts w:ascii="Trebuchet MS" w:hAnsi="Trebuchet MS"/>
                <w:b/>
                <w:color w:val="FFFFFF" w:themeColor="background1"/>
                <w:sz w:val="24"/>
                <w:szCs w:val="24"/>
              </w:rPr>
              <w:t>(</w:t>
            </w:r>
            <w:proofErr w:type="gramStart"/>
            <w:r w:rsidRPr="00CF522B">
              <w:rPr>
                <w:rFonts w:ascii="Trebuchet MS" w:hAnsi="Trebuchet MS"/>
                <w:b/>
                <w:color w:val="FFFFFF" w:themeColor="background1"/>
                <w:sz w:val="24"/>
                <w:szCs w:val="24"/>
              </w:rPr>
              <w:t>max.</w:t>
            </w:r>
            <w:proofErr w:type="gramEnd"/>
            <w:r w:rsidRPr="00CF522B">
              <w:rPr>
                <w:rFonts w:ascii="Trebuchet MS" w:hAnsi="Trebuchet MS"/>
                <w:b/>
                <w:color w:val="FFFFFF" w:themeColor="background1"/>
                <w:sz w:val="24"/>
                <w:szCs w:val="24"/>
              </w:rPr>
              <w:t xml:space="preserve"> 4 jaar) op het gebied van:</w:t>
            </w:r>
            <w:r w:rsidRPr="00CF522B">
              <w:rPr>
                <w:color w:val="FFFFFF" w:themeColor="background1"/>
              </w:rPr>
              <w:t xml:space="preserve"> </w:t>
            </w:r>
          </w:p>
        </w:tc>
      </w:tr>
      <w:tr w:rsidR="00CF522B" w:rsidRPr="009D1569" w14:paraId="7782EBD2" w14:textId="77777777" w:rsidTr="7A87ECEB">
        <w:trPr>
          <w:trHeight w:val="416"/>
        </w:trPr>
        <w:tc>
          <w:tcPr>
            <w:tcW w:w="9062" w:type="dxa"/>
            <w:gridSpan w:val="2"/>
            <w:shd w:val="clear" w:color="auto" w:fill="D6E3BC" w:themeFill="accent3" w:themeFillTint="66"/>
            <w:tcMar>
              <w:top w:w="57" w:type="dxa"/>
              <w:bottom w:w="57" w:type="dxa"/>
            </w:tcMar>
          </w:tcPr>
          <w:p w14:paraId="63791BF2" w14:textId="72B86737" w:rsidR="00CF522B" w:rsidRPr="00C5671F" w:rsidRDefault="00CF522B" w:rsidP="00CF522B">
            <w:pPr>
              <w:pStyle w:val="Lijstalinea"/>
              <w:numPr>
                <w:ilvl w:val="0"/>
                <w:numId w:val="18"/>
              </w:numPr>
              <w:spacing w:line="280" w:lineRule="exact"/>
              <w:ind w:left="596"/>
              <w:rPr>
                <w:rFonts w:cs="Calibri"/>
                <w:color w:val="595959" w:themeColor="text1" w:themeTint="A6"/>
              </w:rPr>
            </w:pPr>
            <w:r w:rsidRPr="00C5671F">
              <w:rPr>
                <w:rFonts w:cs="Calibri"/>
                <w:color w:val="595959" w:themeColor="text1" w:themeTint="A6"/>
              </w:rPr>
              <w:t>De basisondersteuning</w:t>
            </w:r>
          </w:p>
          <w:p w14:paraId="38320A0D" w14:textId="461D1A02" w:rsidR="00CF522B" w:rsidRPr="00C5671F" w:rsidRDefault="00CF522B" w:rsidP="00CF522B">
            <w:pPr>
              <w:pStyle w:val="Lijstalinea"/>
              <w:numPr>
                <w:ilvl w:val="0"/>
                <w:numId w:val="18"/>
              </w:numPr>
              <w:spacing w:line="280" w:lineRule="exact"/>
              <w:ind w:left="596"/>
              <w:rPr>
                <w:rFonts w:cs="Calibri"/>
                <w:color w:val="595959" w:themeColor="text1" w:themeTint="A6"/>
              </w:rPr>
            </w:pPr>
            <w:r w:rsidRPr="00C5671F">
              <w:rPr>
                <w:rFonts w:cs="Calibri"/>
                <w:color w:val="595959" w:themeColor="text1" w:themeTint="A6"/>
              </w:rPr>
              <w:t>Specifieke kennis en kunde</w:t>
            </w:r>
          </w:p>
          <w:p w14:paraId="38C1A27A" w14:textId="275CA8A9" w:rsidR="00CF522B" w:rsidRPr="00CF522B" w:rsidRDefault="00CF522B" w:rsidP="00CF522B">
            <w:pPr>
              <w:pStyle w:val="Lijstalinea"/>
              <w:numPr>
                <w:ilvl w:val="0"/>
                <w:numId w:val="18"/>
              </w:numPr>
              <w:spacing w:line="280" w:lineRule="exact"/>
              <w:ind w:left="596"/>
              <w:rPr>
                <w:rFonts w:cs="Calibri"/>
                <w:color w:val="595959" w:themeColor="text1" w:themeTint="A6"/>
              </w:rPr>
            </w:pPr>
            <w:r w:rsidRPr="00C5671F">
              <w:rPr>
                <w:rFonts w:cs="Calibri"/>
                <w:color w:val="595959" w:themeColor="text1" w:themeTint="A6"/>
              </w:rPr>
              <w:t>Extra ondersteuning</w:t>
            </w:r>
          </w:p>
        </w:tc>
      </w:tr>
      <w:tr w:rsidR="0097788A" w:rsidRPr="009D1569" w14:paraId="622CB501" w14:textId="77777777" w:rsidTr="7A87ECEB">
        <w:trPr>
          <w:trHeight w:val="416"/>
        </w:trPr>
        <w:tc>
          <w:tcPr>
            <w:tcW w:w="1555" w:type="dxa"/>
            <w:tcMar>
              <w:top w:w="57" w:type="dxa"/>
              <w:bottom w:w="57" w:type="dxa"/>
            </w:tcMar>
          </w:tcPr>
          <w:p w14:paraId="68ED5497" w14:textId="77777777" w:rsidR="009A571C" w:rsidRDefault="009A571C" w:rsidP="0041146B">
            <w:pPr>
              <w:spacing w:line="276" w:lineRule="auto"/>
              <w:rPr>
                <w:rFonts w:ascii="Trebuchet MS" w:hAnsi="Trebuchet MS"/>
                <w:color w:val="595959" w:themeColor="text1" w:themeTint="A6"/>
              </w:rPr>
            </w:pPr>
            <w:r w:rsidRPr="009D1569">
              <w:rPr>
                <w:rFonts w:ascii="Trebuchet MS" w:hAnsi="Trebuchet MS"/>
                <w:color w:val="595959" w:themeColor="text1" w:themeTint="A6"/>
              </w:rPr>
              <w:t>Korte termijn</w:t>
            </w:r>
            <w:r w:rsidR="0041146B" w:rsidRPr="009D1569">
              <w:rPr>
                <w:rFonts w:ascii="Trebuchet MS" w:hAnsi="Trebuchet MS"/>
                <w:color w:val="595959" w:themeColor="text1" w:themeTint="A6"/>
              </w:rPr>
              <w:t xml:space="preserve"> </w:t>
            </w:r>
            <w:r w:rsidRPr="009D1569">
              <w:rPr>
                <w:rFonts w:ascii="Trebuchet MS" w:hAnsi="Trebuchet MS"/>
                <w:color w:val="595959" w:themeColor="text1" w:themeTint="A6"/>
              </w:rPr>
              <w:t>(1 Jaar)</w:t>
            </w:r>
          </w:p>
          <w:p w14:paraId="0AD2BCF2" w14:textId="77777777" w:rsidR="00272DE1" w:rsidRDefault="00272DE1" w:rsidP="0041146B">
            <w:pPr>
              <w:spacing w:line="276" w:lineRule="auto"/>
              <w:rPr>
                <w:rFonts w:ascii="Trebuchet MS" w:hAnsi="Trebuchet MS"/>
                <w:color w:val="595959" w:themeColor="text1" w:themeTint="A6"/>
              </w:rPr>
            </w:pPr>
          </w:p>
          <w:p w14:paraId="782099F4" w14:textId="3E6A307B" w:rsidR="00272DE1" w:rsidRPr="009D1569" w:rsidRDefault="00272DE1" w:rsidP="0041146B">
            <w:pPr>
              <w:spacing w:line="276" w:lineRule="auto"/>
              <w:rPr>
                <w:rFonts w:ascii="Trebuchet MS" w:hAnsi="Trebuchet MS"/>
                <w:color w:val="595959" w:themeColor="text1" w:themeTint="A6"/>
              </w:rPr>
            </w:pPr>
          </w:p>
        </w:tc>
        <w:tc>
          <w:tcPr>
            <w:tcW w:w="7507" w:type="dxa"/>
            <w:tcMar>
              <w:top w:w="57" w:type="dxa"/>
              <w:bottom w:w="57" w:type="dxa"/>
            </w:tcMar>
          </w:tcPr>
          <w:p w14:paraId="21F982C5" w14:textId="77777777" w:rsidR="005C0596" w:rsidRDefault="006E52F5" w:rsidP="006E52F5">
            <w:pPr>
              <w:rPr>
                <w:rFonts w:ascii="Trebuchet MS" w:hAnsi="Trebuchet MS"/>
                <w:b/>
                <w:color w:val="595959" w:themeColor="text1" w:themeTint="A6"/>
              </w:rPr>
            </w:pPr>
            <w:r>
              <w:rPr>
                <w:rFonts w:ascii="Trebuchet MS" w:hAnsi="Trebuchet MS"/>
                <w:b/>
                <w:color w:val="595959" w:themeColor="text1" w:themeTint="A6"/>
              </w:rPr>
              <w:t>Dit willen wij vasthouden</w:t>
            </w:r>
            <w:r w:rsidR="00D5655A" w:rsidRPr="00272DE1">
              <w:rPr>
                <w:rFonts w:ascii="Trebuchet MS" w:hAnsi="Trebuchet MS"/>
                <w:b/>
                <w:color w:val="595959" w:themeColor="text1" w:themeTint="A6"/>
              </w:rPr>
              <w:t>:</w:t>
            </w:r>
          </w:p>
          <w:p w14:paraId="09123E83" w14:textId="3BC4C0E8" w:rsidR="005C0596" w:rsidRDefault="0090025F" w:rsidP="00FD52FF">
            <w:pPr>
              <w:pStyle w:val="Lijstalinea"/>
              <w:numPr>
                <w:ilvl w:val="0"/>
                <w:numId w:val="31"/>
              </w:numPr>
              <w:spacing w:line="240" w:lineRule="auto"/>
              <w:rPr>
                <w:rFonts w:cs="Calibri"/>
                <w:color w:val="595959" w:themeColor="text1" w:themeTint="A6"/>
              </w:rPr>
            </w:pPr>
            <w:r>
              <w:rPr>
                <w:rFonts w:cs="Calibri"/>
                <w:color w:val="595959" w:themeColor="text1" w:themeTint="A6"/>
              </w:rPr>
              <w:t>De v</w:t>
            </w:r>
            <w:r w:rsidR="006E52F5" w:rsidRPr="005C0596">
              <w:rPr>
                <w:rFonts w:cs="Calibri"/>
                <w:color w:val="595959" w:themeColor="text1" w:themeTint="A6"/>
              </w:rPr>
              <w:t>eiligheidsbeleving</w:t>
            </w:r>
            <w:r w:rsidR="005C0596">
              <w:rPr>
                <w:rFonts w:cs="Calibri"/>
                <w:color w:val="595959" w:themeColor="text1" w:themeTint="A6"/>
              </w:rPr>
              <w:t xml:space="preserve"> </w:t>
            </w:r>
            <w:r w:rsidR="0097788A">
              <w:rPr>
                <w:rFonts w:cs="Calibri"/>
                <w:color w:val="595959" w:themeColor="text1" w:themeTint="A6"/>
              </w:rPr>
              <w:t xml:space="preserve">van </w:t>
            </w:r>
            <w:r w:rsidR="005C0596">
              <w:rPr>
                <w:rFonts w:cs="Calibri"/>
                <w:color w:val="595959" w:themeColor="text1" w:themeTint="A6"/>
              </w:rPr>
              <w:t>kinderen, leerkrachten en ouders</w:t>
            </w:r>
            <w:r w:rsidR="00FD52FF">
              <w:rPr>
                <w:rFonts w:cs="Calibri"/>
                <w:color w:val="595959" w:themeColor="text1" w:themeTint="A6"/>
              </w:rPr>
              <w:t>.</w:t>
            </w:r>
          </w:p>
          <w:p w14:paraId="062958BB" w14:textId="72B0BF64" w:rsidR="00FD52FF" w:rsidRPr="00FD52FF" w:rsidRDefault="00FD52FF" w:rsidP="00FD52FF">
            <w:pPr>
              <w:pStyle w:val="Lijstalinea"/>
              <w:numPr>
                <w:ilvl w:val="0"/>
                <w:numId w:val="31"/>
              </w:numPr>
              <w:spacing w:line="240" w:lineRule="auto"/>
              <w:rPr>
                <w:rFonts w:cs="Calibri"/>
                <w:color w:val="595959" w:themeColor="text1" w:themeTint="A6"/>
              </w:rPr>
            </w:pPr>
            <w:r>
              <w:rPr>
                <w:rFonts w:cs="Calibri"/>
                <w:color w:val="595959" w:themeColor="text1" w:themeTint="A6"/>
              </w:rPr>
              <w:t>Eigen verantwoordelijkheid van de leerling; zelfstandig kunnen werken met een dagtaak, weektaak of kiesbord.</w:t>
            </w:r>
          </w:p>
          <w:p w14:paraId="798E2D50" w14:textId="77777777" w:rsidR="00801A23" w:rsidRDefault="00801A23" w:rsidP="00801A23">
            <w:pPr>
              <w:pStyle w:val="Lijstalinea"/>
              <w:numPr>
                <w:ilvl w:val="0"/>
                <w:numId w:val="31"/>
              </w:numPr>
              <w:spacing w:line="240" w:lineRule="auto"/>
              <w:rPr>
                <w:rFonts w:cs="Calibri"/>
                <w:color w:val="595959" w:themeColor="text1" w:themeTint="A6"/>
              </w:rPr>
            </w:pPr>
            <w:r>
              <w:rPr>
                <w:rFonts w:cs="Calibri"/>
                <w:color w:val="595959" w:themeColor="text1" w:themeTint="A6"/>
              </w:rPr>
              <w:t>Het</w:t>
            </w:r>
            <w:r w:rsidR="0090025F">
              <w:rPr>
                <w:rFonts w:cs="Calibri"/>
                <w:color w:val="595959" w:themeColor="text1" w:themeTint="A6"/>
              </w:rPr>
              <w:t xml:space="preserve"> </w:t>
            </w:r>
            <w:r>
              <w:rPr>
                <w:rFonts w:cs="Calibri"/>
                <w:color w:val="595959" w:themeColor="text1" w:themeTint="A6"/>
              </w:rPr>
              <w:t>didactisch en pedagogisch goede onderwijs.</w:t>
            </w:r>
          </w:p>
          <w:p w14:paraId="4D43B494" w14:textId="2EBB3437" w:rsidR="00384E7C" w:rsidRPr="00801A23" w:rsidRDefault="43FAC583" w:rsidP="00801A23">
            <w:pPr>
              <w:pStyle w:val="Lijstalinea"/>
              <w:numPr>
                <w:ilvl w:val="0"/>
                <w:numId w:val="31"/>
              </w:numPr>
              <w:spacing w:line="240" w:lineRule="auto"/>
              <w:rPr>
                <w:rFonts w:cs="Calibri"/>
                <w:color w:val="595959" w:themeColor="text1" w:themeTint="A6"/>
              </w:rPr>
            </w:pPr>
            <w:r w:rsidRPr="5EC558DF">
              <w:rPr>
                <w:rFonts w:cs="Calibri"/>
                <w:color w:val="595959" w:themeColor="text1" w:themeTint="A6"/>
              </w:rPr>
              <w:t>D</w:t>
            </w:r>
            <w:r w:rsidR="3A6CF2C1" w:rsidRPr="5EC558DF">
              <w:rPr>
                <w:rFonts w:cs="Calibri"/>
                <w:color w:val="595959" w:themeColor="text1" w:themeTint="A6"/>
              </w:rPr>
              <w:t xml:space="preserve">e </w:t>
            </w:r>
            <w:r w:rsidRPr="5EC558DF">
              <w:rPr>
                <w:rFonts w:cs="Calibri"/>
                <w:color w:val="595959" w:themeColor="text1" w:themeTint="A6"/>
              </w:rPr>
              <w:t>passie, kennis en kunde</w:t>
            </w:r>
            <w:r w:rsidR="3A6CF2C1" w:rsidRPr="5EC558DF">
              <w:rPr>
                <w:rFonts w:cs="Calibri"/>
                <w:color w:val="595959" w:themeColor="text1" w:themeTint="A6"/>
              </w:rPr>
              <w:t xml:space="preserve"> van het team.</w:t>
            </w:r>
          </w:p>
          <w:p w14:paraId="5EDE2FEB" w14:textId="7B11C5FC" w:rsidR="64A852EA" w:rsidRDefault="64A852EA" w:rsidP="5EC558DF">
            <w:pPr>
              <w:pStyle w:val="Lijstalinea"/>
              <w:numPr>
                <w:ilvl w:val="0"/>
                <w:numId w:val="31"/>
              </w:numPr>
              <w:spacing w:line="240" w:lineRule="auto"/>
              <w:rPr>
                <w:rFonts w:cs="Calibri"/>
                <w:color w:val="595959" w:themeColor="text1" w:themeTint="A6"/>
              </w:rPr>
            </w:pPr>
            <w:proofErr w:type="spellStart"/>
            <w:r w:rsidRPr="5EC558DF">
              <w:rPr>
                <w:rFonts w:cs="Calibri"/>
                <w:color w:val="595959" w:themeColor="text1" w:themeTint="A6"/>
              </w:rPr>
              <w:t>Groepsdoorbroken</w:t>
            </w:r>
            <w:proofErr w:type="spellEnd"/>
            <w:r w:rsidRPr="5EC558DF">
              <w:rPr>
                <w:rFonts w:cs="Calibri"/>
                <w:color w:val="595959" w:themeColor="text1" w:themeTint="A6"/>
              </w:rPr>
              <w:t xml:space="preserve"> lessen en vieringen.</w:t>
            </w:r>
          </w:p>
          <w:p w14:paraId="65E2C32C" w14:textId="4D167ED5" w:rsidR="4307CAB7" w:rsidRDefault="4307CAB7" w:rsidP="5EC558DF">
            <w:pPr>
              <w:pStyle w:val="Lijstalinea"/>
              <w:numPr>
                <w:ilvl w:val="0"/>
                <w:numId w:val="31"/>
              </w:numPr>
              <w:spacing w:line="240" w:lineRule="auto"/>
              <w:rPr>
                <w:rFonts w:cs="Calibri"/>
                <w:color w:val="595959" w:themeColor="text1" w:themeTint="A6"/>
              </w:rPr>
            </w:pPr>
            <w:r w:rsidRPr="5EC558DF">
              <w:rPr>
                <w:rFonts w:cs="Calibri"/>
                <w:color w:val="595959" w:themeColor="text1" w:themeTint="A6"/>
              </w:rPr>
              <w:t xml:space="preserve">Leesplezier en leesmotivatie m.b.v. </w:t>
            </w:r>
            <w:proofErr w:type="spellStart"/>
            <w:r w:rsidRPr="5EC558DF">
              <w:rPr>
                <w:rFonts w:cs="Calibri"/>
                <w:color w:val="595959" w:themeColor="text1" w:themeTint="A6"/>
              </w:rPr>
              <w:t>DaVinci</w:t>
            </w:r>
            <w:proofErr w:type="spellEnd"/>
            <w:r w:rsidRPr="5EC558DF">
              <w:rPr>
                <w:rFonts w:cs="Calibri"/>
                <w:color w:val="595959" w:themeColor="text1" w:themeTint="A6"/>
              </w:rPr>
              <w:t xml:space="preserve"> lezen.</w:t>
            </w:r>
          </w:p>
          <w:p w14:paraId="060256DC" w14:textId="77777777" w:rsidR="006E52F5" w:rsidRDefault="006E52F5" w:rsidP="001663D4">
            <w:pPr>
              <w:rPr>
                <w:rFonts w:ascii="Trebuchet MS" w:hAnsi="Trebuchet MS"/>
                <w:color w:val="595959" w:themeColor="text1" w:themeTint="A6"/>
              </w:rPr>
            </w:pPr>
          </w:p>
          <w:p w14:paraId="36769C37" w14:textId="70F71DE4" w:rsidR="006E52F5" w:rsidRPr="0097788A" w:rsidRDefault="006E52F5" w:rsidP="5EC558DF">
            <w:pPr>
              <w:rPr>
                <w:rFonts w:ascii="Trebuchet MS" w:hAnsi="Trebuchet MS"/>
                <w:b/>
                <w:bCs/>
                <w:color w:val="595959" w:themeColor="text1" w:themeTint="A6"/>
              </w:rPr>
            </w:pPr>
            <w:r w:rsidRPr="5EC558DF">
              <w:rPr>
                <w:rFonts w:ascii="Trebuchet MS" w:hAnsi="Trebuchet MS"/>
                <w:b/>
                <w:bCs/>
                <w:color w:val="595959" w:themeColor="text1" w:themeTint="A6"/>
              </w:rPr>
              <w:t>Dit willen wij versterken</w:t>
            </w:r>
            <w:r w:rsidR="5E9C79C3" w:rsidRPr="5EC558DF">
              <w:rPr>
                <w:rFonts w:ascii="Trebuchet MS" w:hAnsi="Trebuchet MS"/>
                <w:b/>
                <w:bCs/>
                <w:color w:val="595959" w:themeColor="text1" w:themeTint="A6"/>
              </w:rPr>
              <w:t>:</w:t>
            </w:r>
          </w:p>
          <w:p w14:paraId="254E1F76" w14:textId="1ABDF332" w:rsidR="0097788A" w:rsidRDefault="2F97AE73" w:rsidP="00FD52FF">
            <w:pPr>
              <w:pStyle w:val="Lijstalinea"/>
              <w:numPr>
                <w:ilvl w:val="0"/>
                <w:numId w:val="31"/>
              </w:numPr>
              <w:spacing w:line="240" w:lineRule="auto"/>
              <w:rPr>
                <w:rFonts w:cs="Calibri"/>
                <w:color w:val="595959" w:themeColor="text1" w:themeTint="A6"/>
              </w:rPr>
            </w:pPr>
            <w:r w:rsidRPr="5EC558DF">
              <w:rPr>
                <w:rFonts w:cs="Calibri"/>
                <w:color w:val="595959" w:themeColor="text1" w:themeTint="A6"/>
              </w:rPr>
              <w:t xml:space="preserve">Nieuwsgierige en onderzoekende houding </w:t>
            </w:r>
            <w:r w:rsidR="04012024" w:rsidRPr="5EC558DF">
              <w:rPr>
                <w:rFonts w:cs="Calibri"/>
                <w:color w:val="595959" w:themeColor="text1" w:themeTint="A6"/>
              </w:rPr>
              <w:t>van kinderen en leerkrachten.</w:t>
            </w:r>
          </w:p>
          <w:p w14:paraId="40C8642B" w14:textId="775123A1" w:rsidR="0097788A" w:rsidRDefault="2F97AE73" w:rsidP="00FD52FF">
            <w:pPr>
              <w:pStyle w:val="Lijstalinea"/>
              <w:numPr>
                <w:ilvl w:val="0"/>
                <w:numId w:val="31"/>
              </w:numPr>
              <w:spacing w:line="240" w:lineRule="auto"/>
              <w:rPr>
                <w:rFonts w:cs="Calibri"/>
                <w:color w:val="595959" w:themeColor="text1" w:themeTint="A6"/>
              </w:rPr>
            </w:pPr>
            <w:r w:rsidRPr="5EC558DF">
              <w:rPr>
                <w:rFonts w:cs="Calibri"/>
                <w:color w:val="595959" w:themeColor="text1" w:themeTint="A6"/>
              </w:rPr>
              <w:t>Eigenaarschap van de leerling</w:t>
            </w:r>
          </w:p>
          <w:p w14:paraId="3CE8C1AD" w14:textId="19779C0D" w:rsidR="00FD52FF" w:rsidRDefault="029FAAB5" w:rsidP="00FD52FF">
            <w:pPr>
              <w:pStyle w:val="Lijstalinea"/>
              <w:numPr>
                <w:ilvl w:val="0"/>
                <w:numId w:val="31"/>
              </w:numPr>
              <w:spacing w:line="240" w:lineRule="auto"/>
              <w:rPr>
                <w:rFonts w:cs="Calibri"/>
                <w:color w:val="595959" w:themeColor="text1" w:themeTint="A6"/>
              </w:rPr>
            </w:pPr>
            <w:r w:rsidRPr="5EC558DF">
              <w:rPr>
                <w:rFonts w:cs="Calibri"/>
                <w:color w:val="595959" w:themeColor="text1" w:themeTint="A6"/>
              </w:rPr>
              <w:t>Onderwijsaanbod meer- en hoogbegaafde kinderen</w:t>
            </w:r>
            <w:r w:rsidR="00014F13">
              <w:rPr>
                <w:rFonts w:cs="Calibri"/>
                <w:color w:val="595959" w:themeColor="text1" w:themeTint="A6"/>
              </w:rPr>
              <w:t xml:space="preserve">, </w:t>
            </w:r>
            <w:r w:rsidR="6EE9582C" w:rsidRPr="5EC558DF">
              <w:rPr>
                <w:rFonts w:cs="Calibri"/>
                <w:color w:val="595959" w:themeColor="text1" w:themeTint="A6"/>
              </w:rPr>
              <w:t xml:space="preserve">het </w:t>
            </w:r>
            <w:r w:rsidR="3A68007A" w:rsidRPr="5EC558DF">
              <w:rPr>
                <w:rFonts w:cs="Calibri"/>
                <w:color w:val="595959" w:themeColor="text1" w:themeTint="A6"/>
              </w:rPr>
              <w:t xml:space="preserve">juiste </w:t>
            </w:r>
            <w:r w:rsidR="6EE9582C" w:rsidRPr="5EC558DF">
              <w:rPr>
                <w:rFonts w:cs="Calibri"/>
                <w:color w:val="595959" w:themeColor="text1" w:themeTint="A6"/>
              </w:rPr>
              <w:t>aanbod in de klas</w:t>
            </w:r>
            <w:r w:rsidR="004B4CC7" w:rsidRPr="5EC558DF">
              <w:rPr>
                <w:rFonts w:cs="Calibri"/>
                <w:color w:val="595959" w:themeColor="text1" w:themeTint="A6"/>
              </w:rPr>
              <w:t>.</w:t>
            </w:r>
          </w:p>
          <w:p w14:paraId="6EFCACBC" w14:textId="5B75491D" w:rsidR="00A3696F" w:rsidRPr="0040051F" w:rsidRDefault="3890A3C5" w:rsidP="00157F0A">
            <w:pPr>
              <w:pStyle w:val="Lijstalinea"/>
              <w:numPr>
                <w:ilvl w:val="0"/>
                <w:numId w:val="31"/>
              </w:numPr>
              <w:spacing w:line="240" w:lineRule="auto"/>
              <w:rPr>
                <w:rFonts w:cs="Calibri"/>
                <w:color w:val="595959" w:themeColor="text1" w:themeTint="A6"/>
              </w:rPr>
            </w:pPr>
            <w:r w:rsidRPr="0040051F">
              <w:rPr>
                <w:rFonts w:cs="Calibri"/>
                <w:color w:val="595959" w:themeColor="text1" w:themeTint="A6"/>
              </w:rPr>
              <w:t>Opbrengsten van ons r</w:t>
            </w:r>
            <w:r w:rsidR="2F97AE73" w:rsidRPr="0040051F">
              <w:rPr>
                <w:rFonts w:cs="Calibri"/>
                <w:color w:val="595959" w:themeColor="text1" w:themeTint="A6"/>
              </w:rPr>
              <w:t>ekenonderwijs</w:t>
            </w:r>
            <w:r w:rsidR="006E52F5" w:rsidRPr="0040051F">
              <w:rPr>
                <w:rFonts w:cs="Calibri"/>
                <w:color w:val="595959" w:themeColor="text1" w:themeTint="A6"/>
              </w:rPr>
              <w:t xml:space="preserve"> en leesonderwijs</w:t>
            </w:r>
          </w:p>
          <w:p w14:paraId="16922929" w14:textId="5747B9D8" w:rsidR="00A3696F" w:rsidRPr="0040051F" w:rsidRDefault="10AB02E3" w:rsidP="00157F0A">
            <w:pPr>
              <w:pStyle w:val="Lijstalinea"/>
              <w:numPr>
                <w:ilvl w:val="0"/>
                <w:numId w:val="31"/>
              </w:numPr>
              <w:spacing w:line="240" w:lineRule="auto"/>
              <w:rPr>
                <w:rFonts w:cs="Calibri"/>
                <w:color w:val="595959" w:themeColor="text1" w:themeTint="A6"/>
              </w:rPr>
            </w:pPr>
            <w:r w:rsidRPr="0040051F">
              <w:rPr>
                <w:color w:val="595959" w:themeColor="text1" w:themeTint="A6"/>
              </w:rPr>
              <w:t>Heldere z</w:t>
            </w:r>
            <w:r w:rsidR="3158904A" w:rsidRPr="0040051F">
              <w:rPr>
                <w:color w:val="595959" w:themeColor="text1" w:themeTint="A6"/>
              </w:rPr>
              <w:t xml:space="preserve">orgstructuur </w:t>
            </w:r>
            <w:r w:rsidR="1450430E" w:rsidRPr="0040051F">
              <w:rPr>
                <w:color w:val="595959" w:themeColor="text1" w:themeTint="A6"/>
              </w:rPr>
              <w:t>neerzetten en borgen</w:t>
            </w:r>
            <w:r w:rsidR="3890A3C5" w:rsidRPr="0040051F">
              <w:rPr>
                <w:color w:val="595959" w:themeColor="text1" w:themeTint="A6"/>
              </w:rPr>
              <w:br/>
            </w:r>
          </w:p>
          <w:p w14:paraId="509B54AB" w14:textId="3F52908F" w:rsidR="0090025F" w:rsidRDefault="006E52F5" w:rsidP="5EC558DF">
            <w:pPr>
              <w:rPr>
                <w:rFonts w:ascii="Trebuchet MS" w:hAnsi="Trebuchet MS"/>
                <w:b/>
                <w:bCs/>
                <w:color w:val="595959" w:themeColor="text1" w:themeTint="A6"/>
              </w:rPr>
            </w:pPr>
            <w:r w:rsidRPr="5EC558DF">
              <w:rPr>
                <w:rFonts w:ascii="Trebuchet MS" w:hAnsi="Trebuchet MS"/>
                <w:b/>
                <w:bCs/>
                <w:color w:val="595959" w:themeColor="text1" w:themeTint="A6"/>
              </w:rPr>
              <w:t>Dit willen wij vernieuwen:</w:t>
            </w:r>
          </w:p>
          <w:p w14:paraId="36AFDD9D" w14:textId="03672143" w:rsidR="00FD52FF" w:rsidRDefault="00396EDB" w:rsidP="00FD52FF">
            <w:pPr>
              <w:pStyle w:val="Lijstalinea"/>
              <w:numPr>
                <w:ilvl w:val="0"/>
                <w:numId w:val="31"/>
              </w:numPr>
              <w:spacing w:line="240" w:lineRule="auto"/>
              <w:rPr>
                <w:rFonts w:cs="Calibri"/>
                <w:color w:val="595959" w:themeColor="text1" w:themeTint="A6"/>
              </w:rPr>
            </w:pPr>
            <w:r>
              <w:rPr>
                <w:rFonts w:cs="Calibri"/>
                <w:color w:val="595959" w:themeColor="text1" w:themeTint="A6"/>
              </w:rPr>
              <w:t>Taal/spelling</w:t>
            </w:r>
            <w:r w:rsidR="61ADD120" w:rsidRPr="7A87ECEB">
              <w:rPr>
                <w:rFonts w:cs="Calibri"/>
                <w:color w:val="595959" w:themeColor="text1" w:themeTint="A6"/>
              </w:rPr>
              <w:t>plan waarin de werkwijze en schooldoelen van technisch-, begrijpend lezen en spelling vast zijn gelegd.</w:t>
            </w:r>
          </w:p>
          <w:p w14:paraId="3F825D65" w14:textId="4C1683A0" w:rsidR="00014F13" w:rsidRPr="00FD52FF" w:rsidRDefault="00014F13" w:rsidP="00FD52FF">
            <w:pPr>
              <w:pStyle w:val="Lijstalinea"/>
              <w:numPr>
                <w:ilvl w:val="0"/>
                <w:numId w:val="31"/>
              </w:numPr>
              <w:spacing w:line="240" w:lineRule="auto"/>
              <w:rPr>
                <w:rFonts w:cs="Calibri"/>
                <w:color w:val="595959" w:themeColor="text1" w:themeTint="A6"/>
              </w:rPr>
            </w:pPr>
            <w:r>
              <w:rPr>
                <w:rFonts w:cs="Calibri"/>
                <w:color w:val="595959" w:themeColor="text1" w:themeTint="A6"/>
              </w:rPr>
              <w:t>Burgerschapsplan/SEO-plan</w:t>
            </w:r>
          </w:p>
          <w:p w14:paraId="47C62CCA" w14:textId="40CD3CEF" w:rsidR="0090025F" w:rsidRPr="0090025F" w:rsidRDefault="3890A3C5" w:rsidP="00FD52FF">
            <w:pPr>
              <w:pStyle w:val="Lijstalinea"/>
              <w:numPr>
                <w:ilvl w:val="0"/>
                <w:numId w:val="31"/>
              </w:numPr>
              <w:spacing w:line="240" w:lineRule="auto"/>
              <w:rPr>
                <w:rFonts w:cs="Calibri"/>
                <w:b/>
                <w:color w:val="595959" w:themeColor="text1" w:themeTint="A6"/>
              </w:rPr>
            </w:pPr>
            <w:r w:rsidRPr="7A87ECEB">
              <w:rPr>
                <w:rFonts w:cs="Calibri"/>
                <w:color w:val="595959" w:themeColor="text1" w:themeTint="A6"/>
              </w:rPr>
              <w:t>Het opbouwen van individuele leerlijnen</w:t>
            </w:r>
            <w:r w:rsidR="00396EDB">
              <w:rPr>
                <w:rFonts w:cs="Calibri"/>
                <w:color w:val="595959" w:themeColor="text1" w:themeTint="A6"/>
              </w:rPr>
              <w:t xml:space="preserve"> en </w:t>
            </w:r>
            <w:proofErr w:type="spellStart"/>
            <w:r w:rsidR="00396EDB">
              <w:rPr>
                <w:rFonts w:cs="Calibri"/>
                <w:color w:val="595959" w:themeColor="text1" w:themeTint="A6"/>
              </w:rPr>
              <w:t>OPP’s</w:t>
            </w:r>
            <w:proofErr w:type="spellEnd"/>
            <w:r w:rsidR="00396EDB">
              <w:rPr>
                <w:rFonts w:cs="Calibri"/>
                <w:color w:val="595959" w:themeColor="text1" w:themeTint="A6"/>
              </w:rPr>
              <w:t>.</w:t>
            </w:r>
          </w:p>
          <w:p w14:paraId="2F927F0E" w14:textId="2656D014" w:rsidR="00FD52FF" w:rsidRDefault="04012024" w:rsidP="00FD52FF">
            <w:pPr>
              <w:pStyle w:val="Lijstalinea"/>
              <w:numPr>
                <w:ilvl w:val="0"/>
                <w:numId w:val="31"/>
              </w:numPr>
              <w:spacing w:line="240" w:lineRule="auto"/>
              <w:rPr>
                <w:rFonts w:cs="Calibri"/>
                <w:color w:val="595959" w:themeColor="text1" w:themeTint="A6"/>
              </w:rPr>
            </w:pPr>
            <w:r w:rsidRPr="7A87ECEB">
              <w:rPr>
                <w:rFonts w:cs="Calibri"/>
                <w:color w:val="595959" w:themeColor="text1" w:themeTint="A6"/>
              </w:rPr>
              <w:t>Samenwerking en coaching van leerkrachten door leerkrachten.</w:t>
            </w:r>
          </w:p>
          <w:p w14:paraId="6B795685" w14:textId="63649182" w:rsidR="00FD52FF" w:rsidRPr="00FD52FF" w:rsidRDefault="04012024" w:rsidP="00FD52FF">
            <w:pPr>
              <w:pStyle w:val="Lijstalinea"/>
              <w:numPr>
                <w:ilvl w:val="0"/>
                <w:numId w:val="31"/>
              </w:numPr>
              <w:spacing w:line="240" w:lineRule="auto"/>
              <w:rPr>
                <w:rFonts w:cs="Calibri"/>
                <w:color w:val="595959" w:themeColor="text1" w:themeTint="A6"/>
              </w:rPr>
            </w:pPr>
            <w:r w:rsidRPr="7A87ECEB">
              <w:rPr>
                <w:rFonts w:cs="Calibri"/>
                <w:color w:val="595959" w:themeColor="text1" w:themeTint="A6"/>
              </w:rPr>
              <w:t xml:space="preserve">Upgrade van ons leerlingvolgsysteem CITO </w:t>
            </w:r>
            <w:r w:rsidR="00014F13">
              <w:rPr>
                <w:rFonts w:cs="Calibri"/>
                <w:color w:val="595959" w:themeColor="text1" w:themeTint="A6"/>
              </w:rPr>
              <w:t>Leerling in beeld.</w:t>
            </w:r>
          </w:p>
          <w:p w14:paraId="15BF2CF7" w14:textId="5B47496C" w:rsidR="0090025F" w:rsidRPr="0090025F" w:rsidRDefault="0090025F" w:rsidP="0090025F">
            <w:pPr>
              <w:rPr>
                <w:color w:val="595959" w:themeColor="text1" w:themeTint="A6"/>
              </w:rPr>
            </w:pPr>
          </w:p>
        </w:tc>
      </w:tr>
      <w:tr w:rsidR="0097788A" w:rsidRPr="009D1569" w14:paraId="2CE4A881" w14:textId="77777777" w:rsidTr="7A87ECEB">
        <w:trPr>
          <w:trHeight w:val="416"/>
        </w:trPr>
        <w:tc>
          <w:tcPr>
            <w:tcW w:w="1555" w:type="dxa"/>
            <w:tcMar>
              <w:top w:w="57" w:type="dxa"/>
              <w:bottom w:w="57" w:type="dxa"/>
            </w:tcMar>
          </w:tcPr>
          <w:p w14:paraId="6828C6D2" w14:textId="77777777" w:rsidR="009A571C" w:rsidRPr="009D1569" w:rsidRDefault="009A571C" w:rsidP="0041146B">
            <w:pPr>
              <w:spacing w:line="276" w:lineRule="auto"/>
              <w:rPr>
                <w:rFonts w:ascii="Trebuchet MS" w:hAnsi="Trebuchet MS"/>
                <w:color w:val="595959" w:themeColor="text1" w:themeTint="A6"/>
              </w:rPr>
            </w:pPr>
            <w:r w:rsidRPr="009D1569">
              <w:rPr>
                <w:rFonts w:ascii="Trebuchet MS" w:hAnsi="Trebuchet MS"/>
                <w:color w:val="595959" w:themeColor="text1" w:themeTint="A6"/>
              </w:rPr>
              <w:t>Lange termijn (max. 4 jaar)</w:t>
            </w:r>
          </w:p>
        </w:tc>
        <w:tc>
          <w:tcPr>
            <w:tcW w:w="7507" w:type="dxa"/>
            <w:tcMar>
              <w:top w:w="57" w:type="dxa"/>
              <w:bottom w:w="57" w:type="dxa"/>
            </w:tcMar>
          </w:tcPr>
          <w:p w14:paraId="570C9245" w14:textId="75367E50" w:rsidR="006E52F5" w:rsidRPr="006E52F5" w:rsidRDefault="006E52F5" w:rsidP="006E52F5">
            <w:pPr>
              <w:rPr>
                <w:rFonts w:ascii="Trebuchet MS" w:hAnsi="Trebuchet MS"/>
                <w:color w:val="595959" w:themeColor="text1" w:themeTint="A6"/>
              </w:rPr>
            </w:pPr>
            <w:r w:rsidRPr="006E52F5">
              <w:rPr>
                <w:rFonts w:ascii="Trebuchet MS" w:hAnsi="Trebuchet MS"/>
                <w:color w:val="595959" w:themeColor="text1" w:themeTint="A6"/>
              </w:rPr>
              <w:t xml:space="preserve">Dit willen </w:t>
            </w:r>
            <w:r w:rsidR="006B3637">
              <w:rPr>
                <w:rFonts w:ascii="Trebuchet MS" w:hAnsi="Trebuchet MS"/>
                <w:color w:val="595959" w:themeColor="text1" w:themeTint="A6"/>
              </w:rPr>
              <w:t>wij in de toekomst versterken:</w:t>
            </w:r>
          </w:p>
          <w:p w14:paraId="7818A174" w14:textId="62636B15" w:rsidR="004B4CC7" w:rsidRDefault="004B4CC7" w:rsidP="001725FA">
            <w:pPr>
              <w:pStyle w:val="Lijstalinea"/>
              <w:numPr>
                <w:ilvl w:val="0"/>
                <w:numId w:val="31"/>
              </w:numPr>
              <w:spacing w:line="240" w:lineRule="auto"/>
              <w:rPr>
                <w:rFonts w:cs="Calibri"/>
                <w:color w:val="595959" w:themeColor="text1" w:themeTint="A6"/>
              </w:rPr>
            </w:pPr>
            <w:r w:rsidRPr="7A87ECEB">
              <w:rPr>
                <w:rFonts w:cs="Calibri"/>
                <w:color w:val="595959" w:themeColor="text1" w:themeTint="A6"/>
              </w:rPr>
              <w:t xml:space="preserve">Alle leerkrachten hebben zicht op wat effectieve interventies zijn om bepaalde leer- en gedragsdoelen te bereiken. </w:t>
            </w:r>
          </w:p>
          <w:p w14:paraId="0B131163" w14:textId="07270424" w:rsidR="5B158DE1" w:rsidRDefault="5B158DE1" w:rsidP="5EC558DF">
            <w:pPr>
              <w:pStyle w:val="Lijstalinea"/>
              <w:numPr>
                <w:ilvl w:val="0"/>
                <w:numId w:val="31"/>
              </w:numPr>
              <w:spacing w:line="240" w:lineRule="auto"/>
              <w:rPr>
                <w:rFonts w:cs="Calibri"/>
                <w:color w:val="595959" w:themeColor="text1" w:themeTint="A6"/>
              </w:rPr>
            </w:pPr>
            <w:r w:rsidRPr="7A87ECEB">
              <w:rPr>
                <w:rFonts w:cs="Calibri"/>
                <w:color w:val="595959" w:themeColor="text1" w:themeTint="A6"/>
              </w:rPr>
              <w:t>Nieuwsgierige en onderzoekende houding van kinderen en leerkrachten.</w:t>
            </w:r>
          </w:p>
          <w:p w14:paraId="2430A435" w14:textId="52BEADA6" w:rsidR="001725FA" w:rsidRDefault="1BC9231F" w:rsidP="001725FA">
            <w:pPr>
              <w:pStyle w:val="Lijstalinea"/>
              <w:numPr>
                <w:ilvl w:val="0"/>
                <w:numId w:val="31"/>
              </w:numPr>
              <w:spacing w:line="240" w:lineRule="auto"/>
              <w:rPr>
                <w:rFonts w:cs="Calibri"/>
                <w:color w:val="595959" w:themeColor="text1" w:themeTint="A6"/>
              </w:rPr>
            </w:pPr>
            <w:r w:rsidRPr="7A87ECEB">
              <w:rPr>
                <w:rFonts w:cs="Calibri"/>
                <w:color w:val="595959" w:themeColor="text1" w:themeTint="A6"/>
              </w:rPr>
              <w:t>Samenwerking en coaching van leerkrachten door leerkrachten.</w:t>
            </w:r>
          </w:p>
          <w:p w14:paraId="5A426771" w14:textId="792474A2" w:rsidR="1BC9231F" w:rsidRDefault="1BC9231F" w:rsidP="5EC558DF">
            <w:pPr>
              <w:pStyle w:val="Lijstalinea"/>
              <w:numPr>
                <w:ilvl w:val="0"/>
                <w:numId w:val="31"/>
              </w:numPr>
              <w:spacing w:line="240" w:lineRule="auto"/>
              <w:rPr>
                <w:rFonts w:cs="Calibri"/>
                <w:color w:val="595959" w:themeColor="text1" w:themeTint="A6"/>
              </w:rPr>
            </w:pPr>
            <w:r w:rsidRPr="7A87ECEB">
              <w:rPr>
                <w:rFonts w:cs="Calibri"/>
                <w:color w:val="595959" w:themeColor="text1" w:themeTint="A6"/>
              </w:rPr>
              <w:t xml:space="preserve">PR en </w:t>
            </w:r>
            <w:r w:rsidR="47352D42" w:rsidRPr="7A87ECEB">
              <w:rPr>
                <w:rFonts w:cs="Calibri"/>
                <w:color w:val="595959" w:themeColor="text1" w:themeTint="A6"/>
              </w:rPr>
              <w:t>samenwerking met kinderopvang Mar</w:t>
            </w:r>
            <w:r w:rsidR="4C1B79A4" w:rsidRPr="7A87ECEB">
              <w:rPr>
                <w:rFonts w:cs="Calibri"/>
                <w:color w:val="595959" w:themeColor="text1" w:themeTint="A6"/>
              </w:rPr>
              <w:t>r</w:t>
            </w:r>
            <w:r w:rsidR="47352D42" w:rsidRPr="7A87ECEB">
              <w:rPr>
                <w:rFonts w:cs="Calibri"/>
                <w:color w:val="595959" w:themeColor="text1" w:themeTint="A6"/>
              </w:rPr>
              <w:t>on</w:t>
            </w:r>
            <w:r>
              <w:br/>
            </w:r>
          </w:p>
          <w:p w14:paraId="32179F65" w14:textId="585890E7" w:rsidR="006E52F5" w:rsidRPr="006E52F5" w:rsidRDefault="006B3637" w:rsidP="006E52F5">
            <w:pPr>
              <w:rPr>
                <w:rFonts w:ascii="Trebuchet MS" w:hAnsi="Trebuchet MS"/>
                <w:color w:val="595959" w:themeColor="text1" w:themeTint="A6"/>
              </w:rPr>
            </w:pPr>
            <w:r>
              <w:rPr>
                <w:rFonts w:ascii="Trebuchet MS" w:hAnsi="Trebuchet MS"/>
                <w:color w:val="595959" w:themeColor="text1" w:themeTint="A6"/>
              </w:rPr>
              <w:t>Dit willen wij in de toekomst vernieuwen:</w:t>
            </w:r>
          </w:p>
          <w:p w14:paraId="2E6364D0" w14:textId="00CB2800" w:rsidR="0C76DE4C" w:rsidRDefault="0C76DE4C" w:rsidP="5EC558DF">
            <w:pPr>
              <w:pStyle w:val="Lijstalinea"/>
              <w:numPr>
                <w:ilvl w:val="0"/>
                <w:numId w:val="31"/>
              </w:numPr>
              <w:spacing w:line="240" w:lineRule="auto"/>
              <w:rPr>
                <w:rFonts w:cs="Calibri"/>
                <w:color w:val="595959" w:themeColor="text1" w:themeTint="A6"/>
              </w:rPr>
            </w:pPr>
            <w:r w:rsidRPr="7A87ECEB">
              <w:rPr>
                <w:rFonts w:cs="Calibri"/>
                <w:color w:val="595959" w:themeColor="text1" w:themeTint="A6"/>
              </w:rPr>
              <w:t>Ambitieplan; nieuwe doelen stellen voor de komende 4 jaar.</w:t>
            </w:r>
          </w:p>
          <w:p w14:paraId="7F604FDC" w14:textId="575B1955" w:rsidR="00EF6DA0" w:rsidRPr="00D9426C" w:rsidRDefault="00EF6DA0" w:rsidP="00FD52FF">
            <w:pPr>
              <w:pStyle w:val="Lijstalinea"/>
              <w:spacing w:line="240" w:lineRule="auto"/>
              <w:rPr>
                <w:color w:val="595959" w:themeColor="text1" w:themeTint="A6"/>
              </w:rPr>
            </w:pPr>
          </w:p>
        </w:tc>
      </w:tr>
    </w:tbl>
    <w:p w14:paraId="0CE8F7EA" w14:textId="7552E00F" w:rsidR="00AA0B51" w:rsidRDefault="00AA0B51" w:rsidP="005A66EF">
      <w:pPr>
        <w:rPr>
          <w:rFonts w:ascii="Trebuchet MS" w:hAnsi="Trebuchet MS"/>
          <w:color w:val="595959" w:themeColor="text1" w:themeTint="A6"/>
          <w:sz w:val="20"/>
          <w:szCs w:val="20"/>
        </w:rPr>
      </w:pPr>
    </w:p>
    <w:sectPr w:rsidR="00AA0B51" w:rsidSect="0043059A">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361311" w14:textId="77777777" w:rsidR="00DF5C04" w:rsidRDefault="00DF5C04" w:rsidP="0070788C">
      <w:pPr>
        <w:spacing w:after="0" w:line="240" w:lineRule="auto"/>
      </w:pPr>
      <w:r>
        <w:separator/>
      </w:r>
    </w:p>
  </w:endnote>
  <w:endnote w:type="continuationSeparator" w:id="0">
    <w:p w14:paraId="4D8B0F10" w14:textId="77777777" w:rsidR="00DF5C04" w:rsidRDefault="00DF5C04" w:rsidP="0070788C">
      <w:pPr>
        <w:spacing w:after="0" w:line="240" w:lineRule="auto"/>
      </w:pPr>
      <w:r>
        <w:continuationSeparator/>
      </w:r>
    </w:p>
  </w:endnote>
  <w:endnote w:type="continuationNotice" w:id="1">
    <w:p w14:paraId="6E4BD95B" w14:textId="77777777" w:rsidR="00DF5C04" w:rsidRDefault="00DF5C0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8409715"/>
      <w:docPartObj>
        <w:docPartGallery w:val="Page Numbers (Bottom of Page)"/>
        <w:docPartUnique/>
      </w:docPartObj>
    </w:sdtPr>
    <w:sdtEndPr/>
    <w:sdtContent>
      <w:p w14:paraId="698EF575" w14:textId="0FF0D02D" w:rsidR="00DF5C04" w:rsidRDefault="00DF5C04">
        <w:pPr>
          <w:pStyle w:val="Voettekst"/>
          <w:jc w:val="right"/>
        </w:pPr>
        <w:r>
          <w:fldChar w:fldCharType="begin"/>
        </w:r>
        <w:r>
          <w:instrText>PAGE   \* MERGEFORMAT</w:instrText>
        </w:r>
        <w:r>
          <w:fldChar w:fldCharType="separate"/>
        </w:r>
        <w:r>
          <w:rPr>
            <w:noProof/>
          </w:rPr>
          <w:t>5</w:t>
        </w:r>
        <w:r>
          <w:fldChar w:fldCharType="end"/>
        </w:r>
      </w:p>
    </w:sdtContent>
  </w:sdt>
  <w:p w14:paraId="2C6B75DA" w14:textId="21C4DD3F" w:rsidR="00DF5C04" w:rsidRPr="00735BC2" w:rsidRDefault="00DF5C04">
    <w:pPr>
      <w:pStyle w:val="Voettekst"/>
      <w:rPr>
        <w:sz w:val="16"/>
        <w:szCs w:val="16"/>
      </w:rPr>
    </w:pPr>
    <w:proofErr w:type="spellStart"/>
    <w:proofErr w:type="gramStart"/>
    <w:r w:rsidRPr="00735BC2">
      <w:rPr>
        <w:sz w:val="16"/>
        <w:szCs w:val="16"/>
      </w:rPr>
      <w:t>Schoolondersteuningsprofiel</w:t>
    </w:r>
    <w:proofErr w:type="spellEnd"/>
    <w:r w:rsidRPr="00735BC2">
      <w:rPr>
        <w:sz w:val="16"/>
        <w:szCs w:val="16"/>
      </w:rPr>
      <w:t xml:space="preserve">  Schooljaar</w:t>
    </w:r>
    <w:proofErr w:type="gramEnd"/>
    <w:r w:rsidRPr="00735BC2">
      <w:rPr>
        <w:sz w:val="16"/>
        <w:szCs w:val="16"/>
      </w:rPr>
      <w:t xml:space="preserve"> </w:t>
    </w:r>
    <w:r>
      <w:rPr>
        <w:sz w:val="16"/>
        <w:szCs w:val="16"/>
      </w:rPr>
      <w:t>202</w:t>
    </w:r>
    <w:r w:rsidR="006909A8">
      <w:rPr>
        <w:sz w:val="16"/>
        <w:szCs w:val="16"/>
      </w:rPr>
      <w:t>3-2024</w:t>
    </w:r>
  </w:p>
  <w:p w14:paraId="3194F8B3" w14:textId="78360E81" w:rsidR="00DF5C04" w:rsidRPr="00735BC2" w:rsidRDefault="00DF5C04">
    <w:pPr>
      <w:pStyle w:val="Voettekst"/>
      <w:rPr>
        <w:sz w:val="16"/>
        <w:szCs w:val="16"/>
      </w:rPr>
    </w:pPr>
    <w:r w:rsidRPr="00735BC2">
      <w:rPr>
        <w:sz w:val="16"/>
        <w:szCs w:val="16"/>
      </w:rPr>
      <w:t xml:space="preserve">SWV PassendWijs </w:t>
    </w:r>
    <w:r>
      <w:rPr>
        <w:sz w:val="16"/>
        <w:szCs w:val="16"/>
      </w:rPr>
      <w:t>–</w:t>
    </w:r>
    <w:r w:rsidRPr="00735BC2">
      <w:rPr>
        <w:sz w:val="16"/>
        <w:szCs w:val="16"/>
      </w:rPr>
      <w:t xml:space="preserve"> </w:t>
    </w:r>
    <w:r>
      <w:rPr>
        <w:sz w:val="16"/>
        <w:szCs w:val="16"/>
      </w:rPr>
      <w:t>september 202</w:t>
    </w:r>
    <w:r w:rsidR="0040051F">
      <w:rPr>
        <w:sz w:val="16"/>
        <w:szCs w:val="16"/>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0C2D65" w14:textId="77777777" w:rsidR="00DF5C04" w:rsidRDefault="00DF5C04" w:rsidP="0070788C">
      <w:pPr>
        <w:spacing w:after="0" w:line="240" w:lineRule="auto"/>
      </w:pPr>
      <w:r>
        <w:separator/>
      </w:r>
    </w:p>
  </w:footnote>
  <w:footnote w:type="continuationSeparator" w:id="0">
    <w:p w14:paraId="43A7E02E" w14:textId="77777777" w:rsidR="00DF5C04" w:rsidRDefault="00DF5C04" w:rsidP="0070788C">
      <w:pPr>
        <w:spacing w:after="0" w:line="240" w:lineRule="auto"/>
      </w:pPr>
      <w:r>
        <w:continuationSeparator/>
      </w:r>
    </w:p>
  </w:footnote>
  <w:footnote w:type="continuationNotice" w:id="1">
    <w:p w14:paraId="0FF2CA6A" w14:textId="77777777" w:rsidR="00DF5C04" w:rsidRDefault="00DF5C0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808EF"/>
    <w:multiLevelType w:val="hybridMultilevel"/>
    <w:tmpl w:val="E5F21EF0"/>
    <w:lvl w:ilvl="0" w:tplc="4C0CE2EC">
      <w:start w:val="1"/>
      <w:numFmt w:val="bullet"/>
      <w:lvlText w:val=""/>
      <w:lvlJc w:val="left"/>
      <w:pPr>
        <w:ind w:left="720" w:hanging="360"/>
      </w:pPr>
      <w:rPr>
        <w:rFonts w:ascii="Symbol" w:hAnsi="Symbol" w:hint="default"/>
        <w:color w:val="403152" w:themeColor="accent4" w:themeShade="8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A157C50"/>
    <w:multiLevelType w:val="hybridMultilevel"/>
    <w:tmpl w:val="194CF526"/>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C2F26F4"/>
    <w:multiLevelType w:val="hybridMultilevel"/>
    <w:tmpl w:val="9CC4813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C374041"/>
    <w:multiLevelType w:val="hybridMultilevel"/>
    <w:tmpl w:val="5C767604"/>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D6750B5"/>
    <w:multiLevelType w:val="hybridMultilevel"/>
    <w:tmpl w:val="FEE09B2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1175120"/>
    <w:multiLevelType w:val="hybridMultilevel"/>
    <w:tmpl w:val="0024DC84"/>
    <w:lvl w:ilvl="0" w:tplc="04130001">
      <w:start w:val="1"/>
      <w:numFmt w:val="bullet"/>
      <w:lvlText w:val=""/>
      <w:lvlJc w:val="left"/>
      <w:pPr>
        <w:ind w:left="1068" w:hanging="708"/>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4D202C1"/>
    <w:multiLevelType w:val="hybridMultilevel"/>
    <w:tmpl w:val="C9623B7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9964030"/>
    <w:multiLevelType w:val="hybridMultilevel"/>
    <w:tmpl w:val="51D6E26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D212731"/>
    <w:multiLevelType w:val="hybridMultilevel"/>
    <w:tmpl w:val="7F9875DE"/>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6EA1E68"/>
    <w:multiLevelType w:val="hybridMultilevel"/>
    <w:tmpl w:val="8632CBDA"/>
    <w:lvl w:ilvl="0" w:tplc="10B0A02C">
      <w:start w:val="1"/>
      <w:numFmt w:val="bullet"/>
      <w:lvlText w:val=""/>
      <w:lvlJc w:val="left"/>
      <w:pPr>
        <w:ind w:left="1854" w:hanging="360"/>
      </w:pPr>
      <w:rPr>
        <w:rFonts w:ascii="Symbol" w:hAnsi="Symbol" w:hint="default"/>
        <w:sz w:val="18"/>
        <w:szCs w:val="18"/>
      </w:rPr>
    </w:lvl>
    <w:lvl w:ilvl="1" w:tplc="04130003">
      <w:start w:val="1"/>
      <w:numFmt w:val="bullet"/>
      <w:lvlText w:val="o"/>
      <w:lvlJc w:val="left"/>
      <w:pPr>
        <w:ind w:left="2574" w:hanging="360"/>
      </w:pPr>
      <w:rPr>
        <w:rFonts w:ascii="Courier New" w:hAnsi="Courier New" w:cs="Courier New" w:hint="default"/>
      </w:r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0" w15:restartNumberingAfterBreak="0">
    <w:nsid w:val="28A16AF7"/>
    <w:multiLevelType w:val="hybridMultilevel"/>
    <w:tmpl w:val="53045A94"/>
    <w:lvl w:ilvl="0" w:tplc="7A908A14">
      <w:start w:val="1"/>
      <w:numFmt w:val="bullet"/>
      <w:lvlText w:val=""/>
      <w:lvlJc w:val="left"/>
      <w:pPr>
        <w:ind w:left="360" w:hanging="360"/>
      </w:pPr>
      <w:rPr>
        <w:rFonts w:ascii="Symbol" w:hAnsi="Symbol" w:hint="default"/>
        <w:color w:val="441A66"/>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15:restartNumberingAfterBreak="0">
    <w:nsid w:val="2E8E39B3"/>
    <w:multiLevelType w:val="hybridMultilevel"/>
    <w:tmpl w:val="9266C85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10304CD"/>
    <w:multiLevelType w:val="hybridMultilevel"/>
    <w:tmpl w:val="3A3A0F4A"/>
    <w:lvl w:ilvl="0" w:tplc="C7A80FC0">
      <w:start w:val="1"/>
      <w:numFmt w:val="bullet"/>
      <w:lvlText w:val=""/>
      <w:lvlJc w:val="left"/>
      <w:pPr>
        <w:ind w:left="360" w:hanging="360"/>
      </w:pPr>
      <w:rPr>
        <w:rFonts w:ascii="Symbol" w:hAnsi="Symbol" w:hint="default"/>
        <w:color w:val="441A66"/>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3C651C45"/>
    <w:multiLevelType w:val="hybridMultilevel"/>
    <w:tmpl w:val="F0464BDE"/>
    <w:lvl w:ilvl="0" w:tplc="06EE44FE">
      <w:start w:val="1"/>
      <w:numFmt w:val="bullet"/>
      <w:lvlText w:val=""/>
      <w:lvlJc w:val="left"/>
      <w:pPr>
        <w:ind w:left="720" w:hanging="360"/>
      </w:pPr>
      <w:rPr>
        <w:rFonts w:ascii="Symbol" w:hAnsi="Symbol" w:hint="default"/>
        <w:color w:val="441A6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69700D"/>
    <w:multiLevelType w:val="hybridMultilevel"/>
    <w:tmpl w:val="E13C4C0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43AD0B00"/>
    <w:multiLevelType w:val="hybridMultilevel"/>
    <w:tmpl w:val="777C34F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43F97314"/>
    <w:multiLevelType w:val="hybridMultilevel"/>
    <w:tmpl w:val="53EE23C2"/>
    <w:lvl w:ilvl="0" w:tplc="0413000F">
      <w:start w:val="1"/>
      <w:numFmt w:val="decimal"/>
      <w:lvlText w:val="%1."/>
      <w:lvlJc w:val="left"/>
      <w:pPr>
        <w:ind w:left="1068" w:hanging="708"/>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465619F1"/>
    <w:multiLevelType w:val="hybridMultilevel"/>
    <w:tmpl w:val="F948F73E"/>
    <w:lvl w:ilvl="0" w:tplc="05CA7C24">
      <w:numFmt w:val="bullet"/>
      <w:lvlText w:val="•"/>
      <w:lvlJc w:val="left"/>
      <w:pPr>
        <w:ind w:left="1068" w:hanging="708"/>
      </w:pPr>
      <w:rPr>
        <w:rFonts w:ascii="Trebuchet MS" w:eastAsia="Calibri" w:hAnsi="Trebuchet MS"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48AD6841"/>
    <w:multiLevelType w:val="hybridMultilevel"/>
    <w:tmpl w:val="CD4C80B4"/>
    <w:lvl w:ilvl="0" w:tplc="F498F63A">
      <w:numFmt w:val="bullet"/>
      <w:lvlText w:val="-"/>
      <w:lvlJc w:val="left"/>
      <w:pPr>
        <w:ind w:left="1065" w:hanging="360"/>
      </w:pPr>
      <w:rPr>
        <w:rFonts w:ascii="Arial" w:eastAsiaTheme="minorEastAsia" w:hAnsi="Arial" w:cs="Arial" w:hint="default"/>
      </w:rPr>
    </w:lvl>
    <w:lvl w:ilvl="1" w:tplc="04130003" w:tentative="1">
      <w:start w:val="1"/>
      <w:numFmt w:val="bullet"/>
      <w:lvlText w:val="o"/>
      <w:lvlJc w:val="left"/>
      <w:pPr>
        <w:ind w:left="1785" w:hanging="360"/>
      </w:pPr>
      <w:rPr>
        <w:rFonts w:ascii="Courier New" w:hAnsi="Courier New" w:cs="Courier New" w:hint="default"/>
      </w:rPr>
    </w:lvl>
    <w:lvl w:ilvl="2" w:tplc="04130005" w:tentative="1">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abstractNum w:abstractNumId="19" w15:restartNumberingAfterBreak="0">
    <w:nsid w:val="48E23D4A"/>
    <w:multiLevelType w:val="hybridMultilevel"/>
    <w:tmpl w:val="442A4AD2"/>
    <w:lvl w:ilvl="0" w:tplc="A816D862">
      <w:start w:val="1"/>
      <w:numFmt w:val="bullet"/>
      <w:lvlText w:val=""/>
      <w:lvlJc w:val="left"/>
      <w:pPr>
        <w:ind w:left="360" w:hanging="360"/>
      </w:pPr>
      <w:rPr>
        <w:rFonts w:ascii="Symbol" w:hAnsi="Symbol" w:hint="default"/>
        <w:color w:val="441A66"/>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CC90402"/>
    <w:multiLevelType w:val="hybridMultilevel"/>
    <w:tmpl w:val="5D308AD0"/>
    <w:lvl w:ilvl="0" w:tplc="D19E2F1E">
      <w:numFmt w:val="bullet"/>
      <w:lvlText w:val=""/>
      <w:lvlJc w:val="left"/>
      <w:pPr>
        <w:ind w:left="720" w:hanging="360"/>
      </w:pPr>
      <w:rPr>
        <w:rFonts w:ascii="Symbol" w:eastAsiaTheme="minorEastAsia" w:hAnsi="Symbol" w:cstheme="minorBidi" w:hint="default"/>
        <w:color w:val="441A6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E5658D7"/>
    <w:multiLevelType w:val="hybridMultilevel"/>
    <w:tmpl w:val="0316BBC2"/>
    <w:lvl w:ilvl="0" w:tplc="04130001">
      <w:start w:val="1"/>
      <w:numFmt w:val="bullet"/>
      <w:lvlText w:val=""/>
      <w:lvlJc w:val="left"/>
      <w:pPr>
        <w:ind w:left="360" w:hanging="360"/>
      </w:pPr>
      <w:rPr>
        <w:rFonts w:ascii="Symbol" w:hAnsi="Symbol" w:hint="default"/>
        <w:color w:val="441A66"/>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2" w15:restartNumberingAfterBreak="0">
    <w:nsid w:val="60CB196B"/>
    <w:multiLevelType w:val="hybridMultilevel"/>
    <w:tmpl w:val="8CECB6F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60D472ED"/>
    <w:multiLevelType w:val="hybridMultilevel"/>
    <w:tmpl w:val="2B745186"/>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626C2210"/>
    <w:multiLevelType w:val="hybridMultilevel"/>
    <w:tmpl w:val="D50836B0"/>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66D84C55"/>
    <w:multiLevelType w:val="hybridMultilevel"/>
    <w:tmpl w:val="ECB0AA8A"/>
    <w:lvl w:ilvl="0" w:tplc="DD3E2D68">
      <w:start w:val="1"/>
      <w:numFmt w:val="bullet"/>
      <w:lvlText w:val=""/>
      <w:lvlJc w:val="left"/>
      <w:pPr>
        <w:ind w:left="360" w:hanging="360"/>
      </w:pPr>
      <w:rPr>
        <w:rFonts w:ascii="Symbol" w:hAnsi="Symbol" w:hint="default"/>
        <w:color w:val="441A66"/>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6" w15:restartNumberingAfterBreak="0">
    <w:nsid w:val="66F10121"/>
    <w:multiLevelType w:val="hybridMultilevel"/>
    <w:tmpl w:val="872C0C6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6B003E3B"/>
    <w:multiLevelType w:val="hybridMultilevel"/>
    <w:tmpl w:val="485411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70180F49"/>
    <w:multiLevelType w:val="hybridMultilevel"/>
    <w:tmpl w:val="4286720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76A849DC"/>
    <w:multiLevelType w:val="hybridMultilevel"/>
    <w:tmpl w:val="C46E3002"/>
    <w:lvl w:ilvl="0" w:tplc="260842A2">
      <w:numFmt w:val="bullet"/>
      <w:lvlText w:val="-"/>
      <w:lvlJc w:val="left"/>
      <w:pPr>
        <w:ind w:left="720" w:hanging="360"/>
      </w:pPr>
      <w:rPr>
        <w:rFonts w:ascii="Trebuchet MS" w:eastAsia="Calibri" w:hAnsi="Trebuchet MS"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7BF718BA"/>
    <w:multiLevelType w:val="hybridMultilevel"/>
    <w:tmpl w:val="92F2BEA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7C192262"/>
    <w:multiLevelType w:val="hybridMultilevel"/>
    <w:tmpl w:val="5F36301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342898759">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46478618">
    <w:abstractNumId w:val="18"/>
  </w:num>
  <w:num w:numId="3" w16cid:durableId="732850537">
    <w:abstractNumId w:val="6"/>
  </w:num>
  <w:num w:numId="4" w16cid:durableId="158083310">
    <w:abstractNumId w:val="9"/>
  </w:num>
  <w:num w:numId="5" w16cid:durableId="1476951509">
    <w:abstractNumId w:val="23"/>
  </w:num>
  <w:num w:numId="6" w16cid:durableId="1666318893">
    <w:abstractNumId w:val="3"/>
  </w:num>
  <w:num w:numId="7" w16cid:durableId="1013460944">
    <w:abstractNumId w:val="1"/>
  </w:num>
  <w:num w:numId="8" w16cid:durableId="1629509348">
    <w:abstractNumId w:val="8"/>
  </w:num>
  <w:num w:numId="9" w16cid:durableId="867378413">
    <w:abstractNumId w:val="20"/>
  </w:num>
  <w:num w:numId="10" w16cid:durableId="555967210">
    <w:abstractNumId w:val="13"/>
  </w:num>
  <w:num w:numId="11" w16cid:durableId="1352105332">
    <w:abstractNumId w:val="19"/>
  </w:num>
  <w:num w:numId="12" w16cid:durableId="402026652">
    <w:abstractNumId w:val="12"/>
  </w:num>
  <w:num w:numId="13" w16cid:durableId="1337459701">
    <w:abstractNumId w:val="25"/>
  </w:num>
  <w:num w:numId="14" w16cid:durableId="1753696959">
    <w:abstractNumId w:val="28"/>
  </w:num>
  <w:num w:numId="15" w16cid:durableId="1613169317">
    <w:abstractNumId w:val="10"/>
  </w:num>
  <w:num w:numId="16" w16cid:durableId="1055473372">
    <w:abstractNumId w:val="21"/>
  </w:num>
  <w:num w:numId="17" w16cid:durableId="1177422370">
    <w:abstractNumId w:val="29"/>
  </w:num>
  <w:num w:numId="18" w16cid:durableId="750125604">
    <w:abstractNumId w:val="0"/>
  </w:num>
  <w:num w:numId="19" w16cid:durableId="1418596409">
    <w:abstractNumId w:val="4"/>
  </w:num>
  <w:num w:numId="20" w16cid:durableId="2056732791">
    <w:abstractNumId w:val="2"/>
  </w:num>
  <w:num w:numId="21" w16cid:durableId="842934881">
    <w:abstractNumId w:val="22"/>
  </w:num>
  <w:num w:numId="22" w16cid:durableId="570701784">
    <w:abstractNumId w:val="26"/>
  </w:num>
  <w:num w:numId="23" w16cid:durableId="672683166">
    <w:abstractNumId w:val="27"/>
  </w:num>
  <w:num w:numId="24" w16cid:durableId="123235816">
    <w:abstractNumId w:val="31"/>
  </w:num>
  <w:num w:numId="25" w16cid:durableId="1094785107">
    <w:abstractNumId w:val="14"/>
  </w:num>
  <w:num w:numId="26" w16cid:durableId="432825951">
    <w:abstractNumId w:val="11"/>
  </w:num>
  <w:num w:numId="27" w16cid:durableId="291332514">
    <w:abstractNumId w:val="7"/>
  </w:num>
  <w:num w:numId="28" w16cid:durableId="1770080861">
    <w:abstractNumId w:val="17"/>
  </w:num>
  <w:num w:numId="29" w16cid:durableId="303509849">
    <w:abstractNumId w:val="16"/>
  </w:num>
  <w:num w:numId="30" w16cid:durableId="772283721">
    <w:abstractNumId w:val="5"/>
  </w:num>
  <w:num w:numId="31" w16cid:durableId="1653682674">
    <w:abstractNumId w:val="30"/>
  </w:num>
  <w:num w:numId="32" w16cid:durableId="1615211057">
    <w:abstractNumId w:val="15"/>
  </w:num>
  <w:num w:numId="33" w16cid:durableId="19466195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08"/>
  <w:hyphenationZone w:val="425"/>
  <w:characterSpacingControl w:val="doNotCompress"/>
  <w:hdrShapeDefaults>
    <o:shapedefaults v:ext="edit" spidmax="2252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052E"/>
    <w:rsid w:val="000025F8"/>
    <w:rsid w:val="00003793"/>
    <w:rsid w:val="00014F13"/>
    <w:rsid w:val="000247DA"/>
    <w:rsid w:val="0004083F"/>
    <w:rsid w:val="00041D44"/>
    <w:rsid w:val="00041F9F"/>
    <w:rsid w:val="00055DC7"/>
    <w:rsid w:val="00074677"/>
    <w:rsid w:val="00080210"/>
    <w:rsid w:val="00093278"/>
    <w:rsid w:val="00096801"/>
    <w:rsid w:val="000A3E55"/>
    <w:rsid w:val="000B0699"/>
    <w:rsid w:val="000B513C"/>
    <w:rsid w:val="000D12A0"/>
    <w:rsid w:val="000E61F3"/>
    <w:rsid w:val="00105370"/>
    <w:rsid w:val="00122374"/>
    <w:rsid w:val="001246ED"/>
    <w:rsid w:val="00136AC8"/>
    <w:rsid w:val="001405F4"/>
    <w:rsid w:val="00142442"/>
    <w:rsid w:val="00157F0A"/>
    <w:rsid w:val="00160C31"/>
    <w:rsid w:val="001663D4"/>
    <w:rsid w:val="001725FA"/>
    <w:rsid w:val="001824D7"/>
    <w:rsid w:val="00182E51"/>
    <w:rsid w:val="00190DBF"/>
    <w:rsid w:val="00191CC1"/>
    <w:rsid w:val="0019541D"/>
    <w:rsid w:val="001A033F"/>
    <w:rsid w:val="001A4B67"/>
    <w:rsid w:val="001B0CB6"/>
    <w:rsid w:val="001B67DE"/>
    <w:rsid w:val="001B6BE5"/>
    <w:rsid w:val="001C7AF9"/>
    <w:rsid w:val="001D03BA"/>
    <w:rsid w:val="0020696F"/>
    <w:rsid w:val="0021311F"/>
    <w:rsid w:val="00221513"/>
    <w:rsid w:val="00224B28"/>
    <w:rsid w:val="00225926"/>
    <w:rsid w:val="00237F72"/>
    <w:rsid w:val="00245C6B"/>
    <w:rsid w:val="00250FFE"/>
    <w:rsid w:val="00272DE1"/>
    <w:rsid w:val="0028485F"/>
    <w:rsid w:val="00286040"/>
    <w:rsid w:val="00295010"/>
    <w:rsid w:val="002B2CB9"/>
    <w:rsid w:val="002B3DB2"/>
    <w:rsid w:val="002B606B"/>
    <w:rsid w:val="002C5DC1"/>
    <w:rsid w:val="002C7EB0"/>
    <w:rsid w:val="002D3500"/>
    <w:rsid w:val="002D3C33"/>
    <w:rsid w:val="002D3FEA"/>
    <w:rsid w:val="002D76C1"/>
    <w:rsid w:val="002E16C8"/>
    <w:rsid w:val="002E7FA5"/>
    <w:rsid w:val="002F2929"/>
    <w:rsid w:val="00311E70"/>
    <w:rsid w:val="003204FF"/>
    <w:rsid w:val="003322FC"/>
    <w:rsid w:val="003475BF"/>
    <w:rsid w:val="00354F1D"/>
    <w:rsid w:val="00361C01"/>
    <w:rsid w:val="0037052E"/>
    <w:rsid w:val="00372AD4"/>
    <w:rsid w:val="003813A7"/>
    <w:rsid w:val="00384E7C"/>
    <w:rsid w:val="0039395E"/>
    <w:rsid w:val="003940B1"/>
    <w:rsid w:val="00396EDB"/>
    <w:rsid w:val="003A11B7"/>
    <w:rsid w:val="003A4E32"/>
    <w:rsid w:val="003C0689"/>
    <w:rsid w:val="003D0CC3"/>
    <w:rsid w:val="003E0C14"/>
    <w:rsid w:val="003F0B50"/>
    <w:rsid w:val="00400279"/>
    <w:rsid w:val="0040051F"/>
    <w:rsid w:val="0041146B"/>
    <w:rsid w:val="00420D44"/>
    <w:rsid w:val="0042178D"/>
    <w:rsid w:val="00425C5F"/>
    <w:rsid w:val="0043059A"/>
    <w:rsid w:val="00457AD0"/>
    <w:rsid w:val="00462E09"/>
    <w:rsid w:val="00467210"/>
    <w:rsid w:val="004715CB"/>
    <w:rsid w:val="00483F12"/>
    <w:rsid w:val="0048499A"/>
    <w:rsid w:val="004A4BA7"/>
    <w:rsid w:val="004B3141"/>
    <w:rsid w:val="004B4CC7"/>
    <w:rsid w:val="004E4C33"/>
    <w:rsid w:val="004F396E"/>
    <w:rsid w:val="00520604"/>
    <w:rsid w:val="00520687"/>
    <w:rsid w:val="00525453"/>
    <w:rsid w:val="005346EE"/>
    <w:rsid w:val="00535C1D"/>
    <w:rsid w:val="005518B7"/>
    <w:rsid w:val="0055282C"/>
    <w:rsid w:val="005555B1"/>
    <w:rsid w:val="00557E0B"/>
    <w:rsid w:val="00566A4D"/>
    <w:rsid w:val="00566D97"/>
    <w:rsid w:val="00572D8B"/>
    <w:rsid w:val="005A0FFF"/>
    <w:rsid w:val="005A24CE"/>
    <w:rsid w:val="005A284B"/>
    <w:rsid w:val="005A66EF"/>
    <w:rsid w:val="005B0ADA"/>
    <w:rsid w:val="005B0CA9"/>
    <w:rsid w:val="005C0596"/>
    <w:rsid w:val="005D2E0B"/>
    <w:rsid w:val="005D7C53"/>
    <w:rsid w:val="005E0A1B"/>
    <w:rsid w:val="005E10FA"/>
    <w:rsid w:val="005F2D9B"/>
    <w:rsid w:val="005F53A9"/>
    <w:rsid w:val="005F69A9"/>
    <w:rsid w:val="00601624"/>
    <w:rsid w:val="0061233E"/>
    <w:rsid w:val="0062410E"/>
    <w:rsid w:val="00627598"/>
    <w:rsid w:val="00636C93"/>
    <w:rsid w:val="0065705D"/>
    <w:rsid w:val="00661343"/>
    <w:rsid w:val="00666123"/>
    <w:rsid w:val="006745FC"/>
    <w:rsid w:val="006820B6"/>
    <w:rsid w:val="006909A8"/>
    <w:rsid w:val="006911C0"/>
    <w:rsid w:val="0069712B"/>
    <w:rsid w:val="006B2B8C"/>
    <w:rsid w:val="006B3637"/>
    <w:rsid w:val="006B69F8"/>
    <w:rsid w:val="006D58A6"/>
    <w:rsid w:val="006D693D"/>
    <w:rsid w:val="006E52F5"/>
    <w:rsid w:val="006F362E"/>
    <w:rsid w:val="0070788C"/>
    <w:rsid w:val="007125A6"/>
    <w:rsid w:val="00715051"/>
    <w:rsid w:val="007159A4"/>
    <w:rsid w:val="00721948"/>
    <w:rsid w:val="0073065F"/>
    <w:rsid w:val="00735BC2"/>
    <w:rsid w:val="00766472"/>
    <w:rsid w:val="007704D3"/>
    <w:rsid w:val="00771DD4"/>
    <w:rsid w:val="00782787"/>
    <w:rsid w:val="0078360A"/>
    <w:rsid w:val="007973ED"/>
    <w:rsid w:val="007B1988"/>
    <w:rsid w:val="007F4A9A"/>
    <w:rsid w:val="00801A23"/>
    <w:rsid w:val="008327D0"/>
    <w:rsid w:val="008329F7"/>
    <w:rsid w:val="00833117"/>
    <w:rsid w:val="00845D7A"/>
    <w:rsid w:val="00853602"/>
    <w:rsid w:val="00854962"/>
    <w:rsid w:val="00865DC4"/>
    <w:rsid w:val="00866546"/>
    <w:rsid w:val="00872784"/>
    <w:rsid w:val="00883A17"/>
    <w:rsid w:val="00890455"/>
    <w:rsid w:val="00890805"/>
    <w:rsid w:val="008A68AF"/>
    <w:rsid w:val="008D5B71"/>
    <w:rsid w:val="008F3C24"/>
    <w:rsid w:val="0090025F"/>
    <w:rsid w:val="009048C1"/>
    <w:rsid w:val="00914A08"/>
    <w:rsid w:val="0092315F"/>
    <w:rsid w:val="009378A2"/>
    <w:rsid w:val="009428DD"/>
    <w:rsid w:val="00943D84"/>
    <w:rsid w:val="00967C4F"/>
    <w:rsid w:val="009773FA"/>
    <w:rsid w:val="0097788A"/>
    <w:rsid w:val="009A2551"/>
    <w:rsid w:val="009A571C"/>
    <w:rsid w:val="009B5267"/>
    <w:rsid w:val="009C5839"/>
    <w:rsid w:val="009D1569"/>
    <w:rsid w:val="00A0338D"/>
    <w:rsid w:val="00A2050F"/>
    <w:rsid w:val="00A3328F"/>
    <w:rsid w:val="00A3696F"/>
    <w:rsid w:val="00A4499E"/>
    <w:rsid w:val="00A44AC6"/>
    <w:rsid w:val="00A47DD2"/>
    <w:rsid w:val="00A533C5"/>
    <w:rsid w:val="00A563DF"/>
    <w:rsid w:val="00A727DF"/>
    <w:rsid w:val="00A76EFF"/>
    <w:rsid w:val="00A779A5"/>
    <w:rsid w:val="00A832B9"/>
    <w:rsid w:val="00A8485B"/>
    <w:rsid w:val="00A8545A"/>
    <w:rsid w:val="00A91DBE"/>
    <w:rsid w:val="00AA0B51"/>
    <w:rsid w:val="00AA3C47"/>
    <w:rsid w:val="00AA777A"/>
    <w:rsid w:val="00AB42ED"/>
    <w:rsid w:val="00AB5ABC"/>
    <w:rsid w:val="00AC1B96"/>
    <w:rsid w:val="00AC36B7"/>
    <w:rsid w:val="00AC440E"/>
    <w:rsid w:val="00AC7908"/>
    <w:rsid w:val="00AE0584"/>
    <w:rsid w:val="00AE73C9"/>
    <w:rsid w:val="00AE7C3E"/>
    <w:rsid w:val="00B0097C"/>
    <w:rsid w:val="00B023C7"/>
    <w:rsid w:val="00B06D93"/>
    <w:rsid w:val="00B33C88"/>
    <w:rsid w:val="00B3600C"/>
    <w:rsid w:val="00B37091"/>
    <w:rsid w:val="00B460C2"/>
    <w:rsid w:val="00B477D1"/>
    <w:rsid w:val="00B52A17"/>
    <w:rsid w:val="00B70488"/>
    <w:rsid w:val="00B73A4B"/>
    <w:rsid w:val="00B8548B"/>
    <w:rsid w:val="00B87E4B"/>
    <w:rsid w:val="00B87EA0"/>
    <w:rsid w:val="00BB179E"/>
    <w:rsid w:val="00BB612C"/>
    <w:rsid w:val="00BC37AF"/>
    <w:rsid w:val="00BC6B12"/>
    <w:rsid w:val="00BD5A4F"/>
    <w:rsid w:val="00BE10A1"/>
    <w:rsid w:val="00BE397A"/>
    <w:rsid w:val="00BF2B01"/>
    <w:rsid w:val="00BF2C6B"/>
    <w:rsid w:val="00C06827"/>
    <w:rsid w:val="00C1377B"/>
    <w:rsid w:val="00C20E4B"/>
    <w:rsid w:val="00C25287"/>
    <w:rsid w:val="00C5671F"/>
    <w:rsid w:val="00C60058"/>
    <w:rsid w:val="00C668E5"/>
    <w:rsid w:val="00C66D87"/>
    <w:rsid w:val="00C71123"/>
    <w:rsid w:val="00C73859"/>
    <w:rsid w:val="00C73F6C"/>
    <w:rsid w:val="00C83C9D"/>
    <w:rsid w:val="00C91D69"/>
    <w:rsid w:val="00C96F54"/>
    <w:rsid w:val="00CA0C5A"/>
    <w:rsid w:val="00CA29F7"/>
    <w:rsid w:val="00CC5320"/>
    <w:rsid w:val="00CE6A62"/>
    <w:rsid w:val="00CF522B"/>
    <w:rsid w:val="00CF6C00"/>
    <w:rsid w:val="00D00BEF"/>
    <w:rsid w:val="00D04B4E"/>
    <w:rsid w:val="00D13D43"/>
    <w:rsid w:val="00D1527C"/>
    <w:rsid w:val="00D168BC"/>
    <w:rsid w:val="00D46C82"/>
    <w:rsid w:val="00D47B86"/>
    <w:rsid w:val="00D53CD6"/>
    <w:rsid w:val="00D54283"/>
    <w:rsid w:val="00D5655A"/>
    <w:rsid w:val="00D73309"/>
    <w:rsid w:val="00D7609A"/>
    <w:rsid w:val="00D9426C"/>
    <w:rsid w:val="00D945E7"/>
    <w:rsid w:val="00DA54E6"/>
    <w:rsid w:val="00DA569C"/>
    <w:rsid w:val="00DB0BFC"/>
    <w:rsid w:val="00DC22E7"/>
    <w:rsid w:val="00DC5660"/>
    <w:rsid w:val="00DD7BA4"/>
    <w:rsid w:val="00DE3146"/>
    <w:rsid w:val="00DF5C04"/>
    <w:rsid w:val="00DF7D0B"/>
    <w:rsid w:val="00E0442F"/>
    <w:rsid w:val="00E05CF2"/>
    <w:rsid w:val="00E12296"/>
    <w:rsid w:val="00E14780"/>
    <w:rsid w:val="00E27A9E"/>
    <w:rsid w:val="00E4420F"/>
    <w:rsid w:val="00E546C3"/>
    <w:rsid w:val="00E55917"/>
    <w:rsid w:val="00E56A03"/>
    <w:rsid w:val="00E82A17"/>
    <w:rsid w:val="00E84AFF"/>
    <w:rsid w:val="00E955BA"/>
    <w:rsid w:val="00E97AA4"/>
    <w:rsid w:val="00EA7805"/>
    <w:rsid w:val="00EC5985"/>
    <w:rsid w:val="00EE5BDF"/>
    <w:rsid w:val="00EF4EEA"/>
    <w:rsid w:val="00EF6DA0"/>
    <w:rsid w:val="00F01E07"/>
    <w:rsid w:val="00F0463F"/>
    <w:rsid w:val="00F06D6A"/>
    <w:rsid w:val="00F137EC"/>
    <w:rsid w:val="00F206B8"/>
    <w:rsid w:val="00F2217C"/>
    <w:rsid w:val="00F32751"/>
    <w:rsid w:val="00F32DFC"/>
    <w:rsid w:val="00F34CDF"/>
    <w:rsid w:val="00F41D93"/>
    <w:rsid w:val="00F45734"/>
    <w:rsid w:val="00F52166"/>
    <w:rsid w:val="00F52D07"/>
    <w:rsid w:val="00F53263"/>
    <w:rsid w:val="00F916C9"/>
    <w:rsid w:val="00FC3EA6"/>
    <w:rsid w:val="00FD52FF"/>
    <w:rsid w:val="00FF413C"/>
    <w:rsid w:val="01D0370B"/>
    <w:rsid w:val="01E40646"/>
    <w:rsid w:val="01EEB705"/>
    <w:rsid w:val="021AF3B3"/>
    <w:rsid w:val="029FAAB5"/>
    <w:rsid w:val="0303DBCC"/>
    <w:rsid w:val="0388E1C4"/>
    <w:rsid w:val="04012024"/>
    <w:rsid w:val="0418BAE0"/>
    <w:rsid w:val="05CBD95A"/>
    <w:rsid w:val="068E10F0"/>
    <w:rsid w:val="06F52124"/>
    <w:rsid w:val="077BA0B8"/>
    <w:rsid w:val="07BE2492"/>
    <w:rsid w:val="085D3492"/>
    <w:rsid w:val="088E4B8A"/>
    <w:rsid w:val="09064119"/>
    <w:rsid w:val="09419D41"/>
    <w:rsid w:val="0A3CCA2B"/>
    <w:rsid w:val="0B315EEC"/>
    <w:rsid w:val="0C76DE4C"/>
    <w:rsid w:val="0D5B9F7D"/>
    <w:rsid w:val="0D64153E"/>
    <w:rsid w:val="0E5D8D91"/>
    <w:rsid w:val="0F27864C"/>
    <w:rsid w:val="10AB02E3"/>
    <w:rsid w:val="10D07E30"/>
    <w:rsid w:val="11A56B3B"/>
    <w:rsid w:val="1231A2A1"/>
    <w:rsid w:val="1450430E"/>
    <w:rsid w:val="1678DC5E"/>
    <w:rsid w:val="16C11B8C"/>
    <w:rsid w:val="17371494"/>
    <w:rsid w:val="17FB8462"/>
    <w:rsid w:val="1B332524"/>
    <w:rsid w:val="1BC9231F"/>
    <w:rsid w:val="1C2D47F1"/>
    <w:rsid w:val="1C2FACD7"/>
    <w:rsid w:val="1C4DADDA"/>
    <w:rsid w:val="1DA8DBF9"/>
    <w:rsid w:val="1F1DA844"/>
    <w:rsid w:val="1FD61938"/>
    <w:rsid w:val="21625C4B"/>
    <w:rsid w:val="21C0F3AD"/>
    <w:rsid w:val="2212153F"/>
    <w:rsid w:val="22388A3C"/>
    <w:rsid w:val="229FEA7A"/>
    <w:rsid w:val="27C6BBBA"/>
    <w:rsid w:val="28A48494"/>
    <w:rsid w:val="28A6E6C7"/>
    <w:rsid w:val="28F10C6E"/>
    <w:rsid w:val="29689662"/>
    <w:rsid w:val="2A152E3F"/>
    <w:rsid w:val="2C135A70"/>
    <w:rsid w:val="2C165DE9"/>
    <w:rsid w:val="2E8414D9"/>
    <w:rsid w:val="2F5B8446"/>
    <w:rsid w:val="2F97AE73"/>
    <w:rsid w:val="300333D1"/>
    <w:rsid w:val="30637630"/>
    <w:rsid w:val="3158904A"/>
    <w:rsid w:val="3209AAC6"/>
    <w:rsid w:val="33A09CCD"/>
    <w:rsid w:val="33E590D1"/>
    <w:rsid w:val="3522A0EF"/>
    <w:rsid w:val="35366BFE"/>
    <w:rsid w:val="35B08F1D"/>
    <w:rsid w:val="3867EF8B"/>
    <w:rsid w:val="3890A3C5"/>
    <w:rsid w:val="38D1D7F3"/>
    <w:rsid w:val="3A07D382"/>
    <w:rsid w:val="3A68007A"/>
    <w:rsid w:val="3A6CF2C1"/>
    <w:rsid w:val="3A7EE86D"/>
    <w:rsid w:val="3B2EE361"/>
    <w:rsid w:val="3B75EB60"/>
    <w:rsid w:val="3B9EF7CC"/>
    <w:rsid w:val="3CEFAE8B"/>
    <w:rsid w:val="3E186141"/>
    <w:rsid w:val="3F6D7435"/>
    <w:rsid w:val="41F5707A"/>
    <w:rsid w:val="423CE6A1"/>
    <w:rsid w:val="425C78E8"/>
    <w:rsid w:val="426AC0AE"/>
    <w:rsid w:val="4307CAB7"/>
    <w:rsid w:val="43B7A399"/>
    <w:rsid w:val="43FAC583"/>
    <w:rsid w:val="44AAE6EB"/>
    <w:rsid w:val="4594C324"/>
    <w:rsid w:val="47352D42"/>
    <w:rsid w:val="4740DF7C"/>
    <w:rsid w:val="4784A77B"/>
    <w:rsid w:val="4C1B79A4"/>
    <w:rsid w:val="4C58189E"/>
    <w:rsid w:val="4EC06FEC"/>
    <w:rsid w:val="4EFF6A59"/>
    <w:rsid w:val="502A0AD9"/>
    <w:rsid w:val="50A49405"/>
    <w:rsid w:val="535B04EA"/>
    <w:rsid w:val="53A6BE64"/>
    <w:rsid w:val="550974B7"/>
    <w:rsid w:val="556600BD"/>
    <w:rsid w:val="56B25974"/>
    <w:rsid w:val="584E29D5"/>
    <w:rsid w:val="59259182"/>
    <w:rsid w:val="59E7E714"/>
    <w:rsid w:val="5A0F7625"/>
    <w:rsid w:val="5A22EA10"/>
    <w:rsid w:val="5A3737D6"/>
    <w:rsid w:val="5A564882"/>
    <w:rsid w:val="5AC8CE7A"/>
    <w:rsid w:val="5B158DE1"/>
    <w:rsid w:val="5D34784D"/>
    <w:rsid w:val="5DD3D94B"/>
    <w:rsid w:val="5E9C79C3"/>
    <w:rsid w:val="5EC558DF"/>
    <w:rsid w:val="5F702017"/>
    <w:rsid w:val="60612940"/>
    <w:rsid w:val="61ADD120"/>
    <w:rsid w:val="61B0CBAB"/>
    <w:rsid w:val="625C7A9E"/>
    <w:rsid w:val="6303CB81"/>
    <w:rsid w:val="631E3DD4"/>
    <w:rsid w:val="64A852EA"/>
    <w:rsid w:val="664793BC"/>
    <w:rsid w:val="6845DB65"/>
    <w:rsid w:val="696AEDE7"/>
    <w:rsid w:val="69C99E0B"/>
    <w:rsid w:val="6A275A06"/>
    <w:rsid w:val="6A6E77E5"/>
    <w:rsid w:val="6AD4A74F"/>
    <w:rsid w:val="6B1161EE"/>
    <w:rsid w:val="6C54ED28"/>
    <w:rsid w:val="6C55CD6D"/>
    <w:rsid w:val="6C7077B0"/>
    <w:rsid w:val="6CB44888"/>
    <w:rsid w:val="6CF6C223"/>
    <w:rsid w:val="6D70A92D"/>
    <w:rsid w:val="6DD22C15"/>
    <w:rsid w:val="6EE9582C"/>
    <w:rsid w:val="6FC3581C"/>
    <w:rsid w:val="72D92665"/>
    <w:rsid w:val="74C47F0A"/>
    <w:rsid w:val="75A3DF16"/>
    <w:rsid w:val="763F34E4"/>
    <w:rsid w:val="76489A08"/>
    <w:rsid w:val="77504C29"/>
    <w:rsid w:val="78EC1C8A"/>
    <w:rsid w:val="792D547F"/>
    <w:rsid w:val="7A87ECEB"/>
    <w:rsid w:val="7B2D651E"/>
    <w:rsid w:val="7B45E451"/>
    <w:rsid w:val="7B645F73"/>
    <w:rsid w:val="7BA07101"/>
    <w:rsid w:val="7C073B02"/>
    <w:rsid w:val="7CFFA46C"/>
    <w:rsid w:val="7DB0707A"/>
    <w:rsid w:val="7E306AA8"/>
    <w:rsid w:val="7EBF97A9"/>
    <w:rsid w:val="7F62CA9B"/>
    <w:rsid w:val="7FC01898"/>
    <w:rsid w:val="7FCC3B09"/>
    <w:rsid w:val="7FFD083B"/>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29"/>
    <o:shapelayout v:ext="edit">
      <o:idmap v:ext="edit" data="1"/>
    </o:shapelayout>
  </w:shapeDefaults>
  <w:decimalSymbol w:val=","/>
  <w:listSeparator w:val=";"/>
  <w14:docId w14:val="6A216C6F"/>
  <w15:docId w15:val="{AE5C427D-8F03-4AAD-A703-42A2CE4BA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E0584"/>
  </w:style>
  <w:style w:type="paragraph" w:styleId="Kop2">
    <w:name w:val="heading 2"/>
    <w:basedOn w:val="Standaard"/>
    <w:next w:val="Standaard"/>
    <w:link w:val="Kop2Char"/>
    <w:unhideWhenUsed/>
    <w:qFormat/>
    <w:rsid w:val="00B87E4B"/>
    <w:pPr>
      <w:keepNext/>
      <w:keepLines/>
      <w:spacing w:before="40" w:after="0" w:line="254" w:lineRule="auto"/>
      <w:outlineLvl w:val="1"/>
    </w:pPr>
    <w:rPr>
      <w:rFonts w:asciiTheme="majorHAnsi" w:eastAsiaTheme="majorEastAsia" w:hAnsiTheme="majorHAnsi" w:cstheme="majorBidi"/>
      <w:color w:val="365F91"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99"/>
    <w:rsid w:val="0037052E"/>
    <w:pPr>
      <w:spacing w:after="0" w:line="240" w:lineRule="auto"/>
    </w:pPr>
    <w:rPr>
      <w:rFonts w:ascii="Calibri" w:eastAsia="Calibri" w:hAnsi="Calibri"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Gemiddeldraster1-accent1">
    <w:name w:val="Medium Grid 1 Accent 1"/>
    <w:basedOn w:val="Standaardtabel"/>
    <w:uiPriority w:val="67"/>
    <w:rsid w:val="0037052E"/>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styleId="Lijstalinea">
    <w:name w:val="List Paragraph"/>
    <w:basedOn w:val="Standaard"/>
    <w:qFormat/>
    <w:rsid w:val="00771DD4"/>
    <w:pPr>
      <w:spacing w:after="0" w:line="280" w:lineRule="atLeast"/>
      <w:ind w:left="720"/>
      <w:contextualSpacing/>
    </w:pPr>
    <w:rPr>
      <w:rFonts w:ascii="Trebuchet MS" w:eastAsia="Calibri" w:hAnsi="Trebuchet MS" w:cs="Times New Roman"/>
      <w:sz w:val="20"/>
      <w:szCs w:val="20"/>
    </w:rPr>
  </w:style>
  <w:style w:type="paragraph" w:styleId="Ballontekst">
    <w:name w:val="Balloon Text"/>
    <w:basedOn w:val="Standaard"/>
    <w:link w:val="BallontekstChar"/>
    <w:uiPriority w:val="99"/>
    <w:semiHidden/>
    <w:unhideWhenUsed/>
    <w:rsid w:val="00771DD4"/>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71DD4"/>
    <w:rPr>
      <w:rFonts w:ascii="Tahoma" w:hAnsi="Tahoma" w:cs="Tahoma"/>
      <w:sz w:val="16"/>
      <w:szCs w:val="16"/>
    </w:rPr>
  </w:style>
  <w:style w:type="paragraph" w:styleId="Koptekst">
    <w:name w:val="header"/>
    <w:basedOn w:val="Standaard"/>
    <w:link w:val="KoptekstChar"/>
    <w:uiPriority w:val="99"/>
    <w:unhideWhenUsed/>
    <w:rsid w:val="0070788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0788C"/>
  </w:style>
  <w:style w:type="paragraph" w:styleId="Voettekst">
    <w:name w:val="footer"/>
    <w:basedOn w:val="Standaard"/>
    <w:link w:val="VoettekstChar"/>
    <w:uiPriority w:val="99"/>
    <w:unhideWhenUsed/>
    <w:rsid w:val="0070788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0788C"/>
  </w:style>
  <w:style w:type="character" w:styleId="Hyperlink">
    <w:name w:val="Hyperlink"/>
    <w:basedOn w:val="Standaardalinea-lettertype"/>
    <w:uiPriority w:val="99"/>
    <w:unhideWhenUsed/>
    <w:rsid w:val="00B33C88"/>
    <w:rPr>
      <w:color w:val="0000FF" w:themeColor="hyperlink"/>
      <w:u w:val="single"/>
    </w:rPr>
  </w:style>
  <w:style w:type="paragraph" w:styleId="Voetnoottekst">
    <w:name w:val="footnote text"/>
    <w:basedOn w:val="Standaard"/>
    <w:link w:val="VoetnoottekstChar"/>
    <w:uiPriority w:val="99"/>
    <w:semiHidden/>
    <w:unhideWhenUsed/>
    <w:rsid w:val="00224B28"/>
    <w:pPr>
      <w:spacing w:after="0" w:line="240" w:lineRule="auto"/>
    </w:pPr>
    <w:rPr>
      <w:rFonts w:eastAsiaTheme="minorHAnsi"/>
      <w:sz w:val="20"/>
      <w:szCs w:val="20"/>
      <w:lang w:eastAsia="en-US"/>
    </w:rPr>
  </w:style>
  <w:style w:type="character" w:customStyle="1" w:styleId="VoetnoottekstChar">
    <w:name w:val="Voetnoottekst Char"/>
    <w:basedOn w:val="Standaardalinea-lettertype"/>
    <w:link w:val="Voetnoottekst"/>
    <w:uiPriority w:val="99"/>
    <w:semiHidden/>
    <w:rsid w:val="00224B28"/>
    <w:rPr>
      <w:rFonts w:eastAsiaTheme="minorHAnsi"/>
      <w:sz w:val="20"/>
      <w:szCs w:val="20"/>
      <w:lang w:eastAsia="en-US"/>
    </w:rPr>
  </w:style>
  <w:style w:type="character" w:styleId="Voetnootmarkering">
    <w:name w:val="footnote reference"/>
    <w:basedOn w:val="Standaardalinea-lettertype"/>
    <w:uiPriority w:val="99"/>
    <w:semiHidden/>
    <w:unhideWhenUsed/>
    <w:rsid w:val="00224B28"/>
    <w:rPr>
      <w:vertAlign w:val="superscript"/>
    </w:rPr>
  </w:style>
  <w:style w:type="paragraph" w:customStyle="1" w:styleId="Default">
    <w:name w:val="Default"/>
    <w:rsid w:val="00B460C2"/>
    <w:pPr>
      <w:autoSpaceDE w:val="0"/>
      <w:autoSpaceDN w:val="0"/>
      <w:adjustRightInd w:val="0"/>
      <w:spacing w:after="0" w:line="240" w:lineRule="auto"/>
    </w:pPr>
    <w:rPr>
      <w:rFonts w:ascii="Symbol" w:hAnsi="Symbol" w:cs="Symbol"/>
      <w:color w:val="000000"/>
      <w:sz w:val="24"/>
      <w:szCs w:val="24"/>
    </w:rPr>
  </w:style>
  <w:style w:type="paragraph" w:styleId="Geenafstand">
    <w:name w:val="No Spacing"/>
    <w:link w:val="GeenafstandChar"/>
    <w:uiPriority w:val="1"/>
    <w:qFormat/>
    <w:rsid w:val="00627598"/>
    <w:pPr>
      <w:spacing w:after="0" w:line="240" w:lineRule="auto"/>
    </w:pPr>
    <w:rPr>
      <w:rFonts w:eastAsiaTheme="minorHAnsi"/>
      <w:sz w:val="20"/>
      <w:lang w:eastAsia="en-US"/>
    </w:rPr>
  </w:style>
  <w:style w:type="character" w:customStyle="1" w:styleId="GeenafstandChar">
    <w:name w:val="Geen afstand Char"/>
    <w:basedOn w:val="Standaardalinea-lettertype"/>
    <w:link w:val="Geenafstand"/>
    <w:uiPriority w:val="1"/>
    <w:rsid w:val="00627598"/>
    <w:rPr>
      <w:rFonts w:eastAsiaTheme="minorHAnsi"/>
      <w:sz w:val="20"/>
      <w:lang w:eastAsia="en-US"/>
    </w:rPr>
  </w:style>
  <w:style w:type="character" w:customStyle="1" w:styleId="Kop2Char">
    <w:name w:val="Kop 2 Char"/>
    <w:basedOn w:val="Standaardalinea-lettertype"/>
    <w:link w:val="Kop2"/>
    <w:rsid w:val="00B87E4B"/>
    <w:rPr>
      <w:rFonts w:asciiTheme="majorHAnsi" w:eastAsiaTheme="majorEastAsia" w:hAnsiTheme="majorHAnsi" w:cstheme="majorBidi"/>
      <w:color w:val="365F91" w:themeColor="accent1" w:themeShade="BF"/>
      <w:sz w:val="26"/>
      <w:szCs w:val="26"/>
    </w:rPr>
  </w:style>
  <w:style w:type="table" w:customStyle="1" w:styleId="Lijsttabel6kleurrijk-Accent11">
    <w:name w:val="Lijsttabel 6 kleurrijk - Accent 11"/>
    <w:basedOn w:val="Standaardtabel"/>
    <w:uiPriority w:val="51"/>
    <w:rsid w:val="00B87E4B"/>
    <w:pPr>
      <w:spacing w:after="0" w:line="240" w:lineRule="auto"/>
    </w:pPr>
    <w:rPr>
      <w:rFonts w:eastAsiaTheme="minorHAnsi"/>
      <w:color w:val="365F91" w:themeColor="accent1" w:themeShade="BF"/>
      <w:lang w:eastAsia="en-US"/>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939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ba3bda5-c30b-4930-bd23-3b4b2038b0c0">
      <Terms xmlns="http://schemas.microsoft.com/office/infopath/2007/PartnerControls"/>
    </lcf76f155ced4ddcb4097134ff3c332f>
    <TaxCatchAll xmlns="c3770b79-74c4-4e40-864c-5dc26036a91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FA6E50A6297C24CAB5EA94E0B31499D" ma:contentTypeVersion="17" ma:contentTypeDescription="Een nieuw document maken." ma:contentTypeScope="" ma:versionID="0a03df0bf75eafe106166aa06b8639a3">
  <xsd:schema xmlns:xsd="http://www.w3.org/2001/XMLSchema" xmlns:xs="http://www.w3.org/2001/XMLSchema" xmlns:p="http://schemas.microsoft.com/office/2006/metadata/properties" xmlns:ns2="5ba3bda5-c30b-4930-bd23-3b4b2038b0c0" xmlns:ns3="c3770b79-74c4-4e40-864c-5dc26036a91a" targetNamespace="http://schemas.microsoft.com/office/2006/metadata/properties" ma:root="true" ma:fieldsID="5692cc6c43257173b3e15369cd97dceb" ns2:_="" ns3:_="">
    <xsd:import namespace="5ba3bda5-c30b-4930-bd23-3b4b2038b0c0"/>
    <xsd:import namespace="c3770b79-74c4-4e40-864c-5dc26036a91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a3bda5-c30b-4930-bd23-3b4b2038b0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d62d129b-de89-4d39-870e-ca7f8fadbe8e"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770b79-74c4-4e40-864c-5dc26036a91a" elementFormDefault="qualified">
    <xsd:import namespace="http://schemas.microsoft.com/office/2006/documentManagement/types"/>
    <xsd:import namespace="http://schemas.microsoft.com/office/infopath/2007/PartnerControls"/>
    <xsd:element name="SharedWithUsers" ma:index="17"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b4b275f3-6df5-4f8b-bcda-e1a5ec80a4cf}" ma:internalName="TaxCatchAll" ma:showField="CatchAllData" ma:web="c3770b79-74c4-4e40-864c-5dc26036a9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39B3E7-6811-4117-8647-70E13D3ACB37}">
  <ds:schemaRefs>
    <ds:schemaRef ds:uri="http://schemas.openxmlformats.org/officeDocument/2006/bibliography"/>
  </ds:schemaRefs>
</ds:datastoreItem>
</file>

<file path=customXml/itemProps2.xml><?xml version="1.0" encoding="utf-8"?>
<ds:datastoreItem xmlns:ds="http://schemas.openxmlformats.org/officeDocument/2006/customXml" ds:itemID="{CE620FC6-4986-4F93-88D8-2FC571D1BE52}">
  <ds:schemaRefs>
    <ds:schemaRef ds:uri="http://schemas.openxmlformats.org/package/2006/metadata/core-properties"/>
    <ds:schemaRef ds:uri="http://schemas.microsoft.com/office/2006/documentManagement/types"/>
    <ds:schemaRef ds:uri="http://purl.org/dc/elements/1.1/"/>
    <ds:schemaRef ds:uri="http://www.w3.org/XML/1998/namespace"/>
    <ds:schemaRef ds:uri="http://schemas.microsoft.com/office/2006/metadata/properties"/>
    <ds:schemaRef ds:uri="http://purl.org/dc/dcmitype/"/>
    <ds:schemaRef ds:uri="http://purl.org/dc/terms/"/>
    <ds:schemaRef ds:uri="http://schemas.microsoft.com/office/infopath/2007/PartnerControls"/>
    <ds:schemaRef ds:uri="c3770b79-74c4-4e40-864c-5dc26036a91a"/>
    <ds:schemaRef ds:uri="5ba3bda5-c30b-4930-bd23-3b4b2038b0c0"/>
  </ds:schemaRefs>
</ds:datastoreItem>
</file>

<file path=customXml/itemProps3.xml><?xml version="1.0" encoding="utf-8"?>
<ds:datastoreItem xmlns:ds="http://schemas.openxmlformats.org/officeDocument/2006/customXml" ds:itemID="{C5031FEB-35F1-4DC4-B931-16D2D0313C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a3bda5-c30b-4930-bd23-3b4b2038b0c0"/>
    <ds:schemaRef ds:uri="c3770b79-74c4-4e40-864c-5dc26036a9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5847709-FE6D-4630-95CB-D355EFF2A84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2198</Words>
  <Characters>12094</Characters>
  <Application>Microsoft Office Word</Application>
  <DocSecurity>0</DocSecurity>
  <Lines>100</Lines>
  <Paragraphs>28</Paragraphs>
  <ScaleCrop>false</ScaleCrop>
  <Company>School</Company>
  <LinksUpToDate>false</LinksUpToDate>
  <CharactersWithSpaces>14264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Liesbeth Bomers-Heerding</dc:creator>
  <cp:lastModifiedBy>Liesbeth Bomers-Heerding</cp:lastModifiedBy>
  <cp:revision>2</cp:revision>
  <cp:lastPrinted>2021-11-17T15:29:00Z</cp:lastPrinted>
  <dcterms:created xsi:type="dcterms:W3CDTF">2023-09-27T14:20:00Z</dcterms:created>
  <dcterms:modified xsi:type="dcterms:W3CDTF">2023-09-27T14:20:00Z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0x010100BFA6E50A6297C24CAB5EA94E0B31499D</vt:lpwstr>
  </property>
  <property fmtid="{D5CDD505-2E9C-101B-9397-08002B2CF9AE}" pid="4" name="AuthorIds_UIVersion_512">
    <vt:lpwstr>20</vt:lpwstr>
  </property>
  <property fmtid="{D5CDD505-2E9C-101B-9397-08002B2CF9AE}" pid="5" name="MediaServiceImageTags">
    <vt:lpwstr/>
  </property>
</Properties>
</file>